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6E" w:rsidRDefault="0028456E" w:rsidP="00FB7F50">
      <w:pPr>
        <w:spacing w:after="240"/>
        <w:jc w:val="right"/>
        <w:rPr>
          <w:sz w:val="22"/>
          <w:szCs w:val="22"/>
        </w:rPr>
      </w:pPr>
      <w:bookmarkStart w:id="0" w:name="_Hlk53520193"/>
      <w:bookmarkStart w:id="1" w:name="_GoBack"/>
      <w:bookmarkEnd w:id="1"/>
      <w:r>
        <w:rPr>
          <w:noProof/>
        </w:rPr>
        <w:drawing>
          <wp:inline distT="0" distB="0" distL="0" distR="0">
            <wp:extent cx="5440680" cy="6934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46E" w:rsidRDefault="00BE746E" w:rsidP="00FB7F50">
      <w:pPr>
        <w:spacing w:after="240"/>
        <w:jc w:val="right"/>
        <w:rPr>
          <w:sz w:val="22"/>
          <w:szCs w:val="22"/>
        </w:rPr>
      </w:pPr>
    </w:p>
    <w:p w:rsidR="00FB7F50" w:rsidRPr="00AF4965" w:rsidRDefault="0018025A" w:rsidP="00FB7F50">
      <w:pPr>
        <w:spacing w:after="240"/>
        <w:jc w:val="right"/>
        <w:rPr>
          <w:rFonts w:ascii="Calibri" w:hAnsi="Calibri" w:cs="Calibri"/>
          <w:sz w:val="22"/>
          <w:szCs w:val="22"/>
        </w:rPr>
      </w:pPr>
      <w:r w:rsidRPr="00AF4965">
        <w:rPr>
          <w:rFonts w:ascii="Calibri" w:hAnsi="Calibri" w:cs="Calibri"/>
          <w:sz w:val="22"/>
          <w:szCs w:val="22"/>
        </w:rPr>
        <w:t>Wrocław</w:t>
      </w:r>
      <w:r w:rsidR="00FB7F50" w:rsidRPr="00AF4965">
        <w:rPr>
          <w:rFonts w:ascii="Calibri" w:hAnsi="Calibri" w:cs="Calibri"/>
          <w:sz w:val="22"/>
          <w:szCs w:val="22"/>
        </w:rPr>
        <w:t xml:space="preserve"> dnia: </w:t>
      </w:r>
      <w:r w:rsidRPr="00AF4965">
        <w:rPr>
          <w:rFonts w:ascii="Calibri" w:hAnsi="Calibri" w:cs="Calibri"/>
          <w:sz w:val="22"/>
          <w:szCs w:val="22"/>
        </w:rPr>
        <w:t>2021-05-04</w:t>
      </w:r>
    </w:p>
    <w:p w:rsidR="00BE746E" w:rsidRPr="00AF4965" w:rsidRDefault="00BE746E" w:rsidP="00BE746E">
      <w:pPr>
        <w:pStyle w:val="pkt"/>
        <w:ind w:left="0" w:firstLine="0"/>
        <w:rPr>
          <w:rFonts w:ascii="Calibri" w:hAnsi="Calibri" w:cs="Calibri"/>
          <w:b/>
          <w:sz w:val="22"/>
          <w:szCs w:val="22"/>
        </w:rPr>
      </w:pPr>
      <w:r w:rsidRPr="00AF4965">
        <w:rPr>
          <w:rFonts w:ascii="Calibri" w:hAnsi="Calibri" w:cs="Calibri"/>
          <w:b/>
          <w:sz w:val="22"/>
          <w:szCs w:val="22"/>
        </w:rPr>
        <w:t xml:space="preserve">Szpital Specjalistyczny im. A. Falkiewicza we Wrocławiu </w:t>
      </w:r>
    </w:p>
    <w:p w:rsidR="00FB7F50" w:rsidRPr="00AF4965" w:rsidRDefault="0018025A" w:rsidP="00FB7F50">
      <w:pPr>
        <w:spacing w:after="40"/>
        <w:rPr>
          <w:rFonts w:ascii="Calibri" w:hAnsi="Calibri" w:cs="Calibri"/>
          <w:b/>
          <w:bCs/>
          <w:sz w:val="22"/>
          <w:szCs w:val="22"/>
        </w:rPr>
      </w:pPr>
      <w:r w:rsidRPr="00AF4965">
        <w:rPr>
          <w:rFonts w:ascii="Calibri" w:hAnsi="Calibri" w:cs="Calibri"/>
          <w:b/>
          <w:bCs/>
          <w:sz w:val="22"/>
          <w:szCs w:val="22"/>
        </w:rPr>
        <w:t>Dział Administracji i Zamówień Publicznych</w:t>
      </w:r>
    </w:p>
    <w:p w:rsidR="00FB7F50" w:rsidRPr="00AF4965" w:rsidRDefault="0018025A" w:rsidP="00FB7F50">
      <w:pPr>
        <w:rPr>
          <w:rFonts w:ascii="Calibri" w:hAnsi="Calibri" w:cs="Calibri"/>
          <w:sz w:val="22"/>
          <w:szCs w:val="22"/>
        </w:rPr>
      </w:pPr>
      <w:r w:rsidRPr="00AF4965">
        <w:rPr>
          <w:rFonts w:ascii="Calibri" w:hAnsi="Calibri" w:cs="Calibri"/>
          <w:sz w:val="22"/>
          <w:szCs w:val="22"/>
        </w:rPr>
        <w:t>Warszawska</w:t>
      </w:r>
      <w:r w:rsidR="00FB7F50" w:rsidRPr="00AF4965">
        <w:rPr>
          <w:rFonts w:ascii="Calibri" w:hAnsi="Calibri" w:cs="Calibri"/>
          <w:sz w:val="22"/>
          <w:szCs w:val="22"/>
        </w:rPr>
        <w:t xml:space="preserve"> </w:t>
      </w:r>
      <w:r w:rsidRPr="00AF4965">
        <w:rPr>
          <w:rFonts w:ascii="Calibri" w:hAnsi="Calibri" w:cs="Calibri"/>
          <w:sz w:val="22"/>
          <w:szCs w:val="22"/>
        </w:rPr>
        <w:t>2</w:t>
      </w:r>
    </w:p>
    <w:p w:rsidR="00FB7F50" w:rsidRPr="00AF4965" w:rsidRDefault="0018025A" w:rsidP="00FB7F50">
      <w:pPr>
        <w:rPr>
          <w:rFonts w:ascii="Calibri" w:hAnsi="Calibri" w:cs="Calibri"/>
          <w:sz w:val="22"/>
          <w:szCs w:val="22"/>
        </w:rPr>
      </w:pPr>
      <w:r w:rsidRPr="00AF4965">
        <w:rPr>
          <w:rFonts w:ascii="Calibri" w:hAnsi="Calibri" w:cs="Calibri"/>
          <w:sz w:val="22"/>
          <w:szCs w:val="22"/>
        </w:rPr>
        <w:t>52-114</w:t>
      </w:r>
      <w:r w:rsidR="00FB7F50" w:rsidRPr="00AF4965">
        <w:rPr>
          <w:rFonts w:ascii="Calibri" w:hAnsi="Calibri" w:cs="Calibri"/>
          <w:sz w:val="22"/>
          <w:szCs w:val="22"/>
        </w:rPr>
        <w:t xml:space="preserve"> </w:t>
      </w:r>
      <w:r w:rsidRPr="00AF4965">
        <w:rPr>
          <w:rFonts w:ascii="Calibri" w:hAnsi="Calibri" w:cs="Calibri"/>
          <w:sz w:val="22"/>
          <w:szCs w:val="22"/>
        </w:rPr>
        <w:t>Wrocław</w:t>
      </w:r>
    </w:p>
    <w:p w:rsidR="00FB7F50" w:rsidRPr="00AF4965" w:rsidRDefault="00FB7F50" w:rsidP="00FB7F50">
      <w:pPr>
        <w:jc w:val="both"/>
        <w:rPr>
          <w:rFonts w:ascii="Calibri" w:hAnsi="Calibri" w:cs="Calibri"/>
          <w:bCs/>
          <w:sz w:val="18"/>
          <w:szCs w:val="18"/>
        </w:rPr>
      </w:pPr>
      <w:r w:rsidRPr="00AF4965">
        <w:rPr>
          <w:rFonts w:ascii="Calibri" w:hAnsi="Calibri" w:cs="Calibri"/>
          <w:bCs/>
          <w:sz w:val="18"/>
          <w:szCs w:val="18"/>
        </w:rPr>
        <w:t>……………………………………</w:t>
      </w:r>
      <w:r w:rsidR="004E7234" w:rsidRPr="00AF4965">
        <w:rPr>
          <w:rFonts w:ascii="Calibri" w:hAnsi="Calibri" w:cs="Calibri"/>
          <w:bCs/>
          <w:sz w:val="18"/>
          <w:szCs w:val="18"/>
        </w:rPr>
        <w:t>………….</w:t>
      </w:r>
    </w:p>
    <w:p w:rsidR="00FB7F50" w:rsidRPr="00AF4965" w:rsidRDefault="00FB7F50" w:rsidP="00FB7F50">
      <w:pPr>
        <w:jc w:val="both"/>
        <w:rPr>
          <w:rFonts w:ascii="Calibri" w:hAnsi="Calibri" w:cs="Calibri"/>
          <w:bCs/>
          <w:sz w:val="18"/>
          <w:szCs w:val="18"/>
        </w:rPr>
      </w:pPr>
      <w:r w:rsidRPr="00AF4965">
        <w:rPr>
          <w:rFonts w:ascii="Calibri" w:hAnsi="Calibri" w:cs="Calibri"/>
          <w:bCs/>
          <w:sz w:val="18"/>
          <w:szCs w:val="18"/>
        </w:rPr>
        <w:t>[nazwa zamawiającego, adres]</w:t>
      </w:r>
    </w:p>
    <w:p w:rsidR="00FB7F50" w:rsidRPr="00AF4965" w:rsidRDefault="00FB7F50" w:rsidP="00FB7F50">
      <w:pPr>
        <w:rPr>
          <w:rFonts w:ascii="Calibri" w:hAnsi="Calibri" w:cs="Calibri"/>
          <w:sz w:val="22"/>
          <w:szCs w:val="22"/>
        </w:rPr>
      </w:pPr>
    </w:p>
    <w:p w:rsidR="00FB7F50" w:rsidRPr="00AF4965" w:rsidRDefault="00FB7F50" w:rsidP="00FB7F50">
      <w:pPr>
        <w:rPr>
          <w:rFonts w:ascii="Calibri" w:hAnsi="Calibri" w:cs="Calibri"/>
          <w:sz w:val="22"/>
          <w:szCs w:val="22"/>
        </w:rPr>
      </w:pPr>
    </w:p>
    <w:p w:rsidR="00FB7F50" w:rsidRPr="00AF4965" w:rsidRDefault="00FB7F50" w:rsidP="00FB7F50">
      <w:pPr>
        <w:spacing w:line="276" w:lineRule="auto"/>
        <w:rPr>
          <w:rFonts w:ascii="Calibri" w:hAnsi="Calibri" w:cs="Calibri"/>
          <w:sz w:val="22"/>
          <w:szCs w:val="22"/>
        </w:rPr>
      </w:pPr>
      <w:r w:rsidRPr="00AF4965">
        <w:rPr>
          <w:rFonts w:ascii="Calibri" w:hAnsi="Calibri" w:cs="Calibri"/>
          <w:sz w:val="22"/>
          <w:szCs w:val="22"/>
        </w:rPr>
        <w:t>Pismo:</w:t>
      </w:r>
      <w:r w:rsidRPr="00AF496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8025A" w:rsidRPr="00AF4965">
        <w:rPr>
          <w:rFonts w:ascii="Calibri" w:hAnsi="Calibri" w:cs="Calibri"/>
          <w:bCs/>
          <w:sz w:val="22"/>
          <w:szCs w:val="22"/>
        </w:rPr>
        <w:t>ZP/TP- 02/2021</w:t>
      </w:r>
    </w:p>
    <w:p w:rsidR="00E62859" w:rsidRPr="00AF4965" w:rsidRDefault="00E62859" w:rsidP="00FB7F50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E62859" w:rsidRPr="00AF4965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Calibri" w:hAnsi="Calibri" w:cs="Calibri"/>
          <w:b/>
          <w:sz w:val="22"/>
          <w:szCs w:val="22"/>
        </w:rPr>
      </w:pPr>
      <w:r w:rsidRPr="00AF4965">
        <w:rPr>
          <w:rFonts w:ascii="Calibri" w:hAnsi="Calibri" w:cs="Calibri"/>
          <w:b/>
          <w:sz w:val="22"/>
          <w:szCs w:val="22"/>
        </w:rPr>
        <w:t>WYKONAWCY</w:t>
      </w:r>
    </w:p>
    <w:p w:rsidR="00E62859" w:rsidRPr="00AF4965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Calibri" w:hAnsi="Calibri" w:cs="Calibri"/>
          <w:sz w:val="22"/>
          <w:szCs w:val="22"/>
        </w:rPr>
      </w:pPr>
      <w:r w:rsidRPr="00AF4965">
        <w:rPr>
          <w:rFonts w:ascii="Calibri" w:hAnsi="Calibri" w:cs="Calibri"/>
          <w:sz w:val="22"/>
          <w:szCs w:val="22"/>
        </w:rPr>
        <w:t>ubiegający się o zamówienie</w:t>
      </w:r>
    </w:p>
    <w:p w:rsidR="008642B3" w:rsidRPr="00AF4965" w:rsidRDefault="009F0E5C">
      <w:pPr>
        <w:pStyle w:val="Nagwek1"/>
        <w:spacing w:before="600"/>
        <w:rPr>
          <w:rFonts w:ascii="Calibri" w:hAnsi="Calibri" w:cs="Calibri"/>
          <w:sz w:val="28"/>
        </w:rPr>
      </w:pPr>
      <w:r w:rsidRPr="00AF4965">
        <w:rPr>
          <w:rFonts w:ascii="Calibri" w:hAnsi="Calibri" w:cs="Calibri"/>
          <w:sz w:val="28"/>
        </w:rPr>
        <w:t>ZAWIADOMIENIE</w:t>
      </w:r>
    </w:p>
    <w:p w:rsidR="00BE746E" w:rsidRPr="00AF4965" w:rsidRDefault="008642B3" w:rsidP="00C65E53">
      <w:pPr>
        <w:spacing w:after="480"/>
        <w:jc w:val="center"/>
        <w:rPr>
          <w:rFonts w:ascii="Calibri" w:hAnsi="Calibri" w:cs="Calibri"/>
          <w:b/>
          <w:sz w:val="28"/>
        </w:rPr>
      </w:pPr>
      <w:r w:rsidRPr="00AF4965">
        <w:rPr>
          <w:rFonts w:ascii="Calibri" w:hAnsi="Calibri" w:cs="Calibri"/>
          <w:b/>
          <w:sz w:val="28"/>
        </w:rPr>
        <w:t xml:space="preserve">o </w:t>
      </w:r>
      <w:r w:rsidR="0054734E" w:rsidRPr="00AF4965">
        <w:rPr>
          <w:rFonts w:ascii="Calibri" w:hAnsi="Calibri" w:cs="Calibri"/>
          <w:b/>
          <w:sz w:val="28"/>
        </w:rPr>
        <w:t>wyborze najkorzystniejszej oferty</w:t>
      </w:r>
    </w:p>
    <w:p w:rsidR="008642B3" w:rsidRPr="00AF4965" w:rsidRDefault="00BE746E" w:rsidP="00C65E53">
      <w:pPr>
        <w:spacing w:after="480"/>
        <w:jc w:val="center"/>
        <w:rPr>
          <w:rFonts w:ascii="Calibri" w:hAnsi="Calibri" w:cs="Calibri"/>
          <w:b/>
          <w:sz w:val="28"/>
        </w:rPr>
      </w:pPr>
      <w:r w:rsidRPr="00AF4965">
        <w:rPr>
          <w:rFonts w:ascii="Calibri" w:hAnsi="Calibri" w:cs="Calibri"/>
          <w:b/>
          <w:sz w:val="28"/>
        </w:rPr>
        <w:t>- dotyczy zadań nr 1,2, 4</w:t>
      </w:r>
      <w:r w:rsidR="0004461D" w:rsidRPr="00AF4965">
        <w:rPr>
          <w:rFonts w:ascii="Calibri" w:hAnsi="Calibri" w:cs="Calibri"/>
          <w:b/>
          <w:sz w:val="28"/>
        </w:rPr>
        <w:t>,5,6,7, 8, 9, 11,12, 14, 16, 17 (</w:t>
      </w:r>
      <w:r w:rsidRPr="00AF4965">
        <w:rPr>
          <w:rFonts w:ascii="Calibri" w:hAnsi="Calibri" w:cs="Calibri"/>
          <w:b/>
          <w:sz w:val="28"/>
        </w:rPr>
        <w:t>z wyjątkiem zadania nr 10</w:t>
      </w:r>
      <w:r w:rsidR="0004461D" w:rsidRPr="00AF4965">
        <w:rPr>
          <w:rFonts w:ascii="Calibri" w:hAnsi="Calibri" w:cs="Calibri"/>
          <w:b/>
          <w:sz w:val="28"/>
        </w:rPr>
        <w:t>)</w:t>
      </w:r>
      <w:r w:rsidRPr="00AF4965">
        <w:rPr>
          <w:rFonts w:ascii="Calibri" w:hAnsi="Calibri" w:cs="Calibri"/>
          <w:b/>
          <w:sz w:val="28"/>
        </w:rPr>
        <w:t>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8518"/>
      </w:tblGrid>
      <w:tr w:rsidR="0018025A" w:rsidRPr="005C71AD" w:rsidTr="005C71AD">
        <w:trPr>
          <w:trHeight w:val="638"/>
        </w:trPr>
        <w:tc>
          <w:tcPr>
            <w:tcW w:w="959" w:type="dxa"/>
            <w:shd w:val="clear" w:color="auto" w:fill="auto"/>
          </w:tcPr>
          <w:p w:rsidR="0018025A" w:rsidRPr="00AF4965" w:rsidRDefault="0018025A" w:rsidP="005C71AD">
            <w:pPr>
              <w:spacing w:after="6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18025A" w:rsidRPr="00AF4965" w:rsidRDefault="0018025A" w:rsidP="005C71AD">
            <w:pPr>
              <w:spacing w:after="6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postępowania o udzielenie zamówienia publicznego, prowadzonego w trybie tryb podstawowy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>”</w:t>
            </w:r>
            <w:r w:rsidRPr="00AF4965">
              <w:rPr>
                <w:rFonts w:ascii="Calibri" w:hAnsi="Calibri" w:cs="Calibri"/>
                <w:b/>
                <w:bCs/>
                <w:sz w:val="22"/>
                <w:szCs w:val="22"/>
              </w:rPr>
              <w:t>Zakup, dostawa oraz serwis aparatury medycznej, diagnostycznej i laboratoryjnej służącej zapobieganiu, przeciwdziałaniu oraz zwalczaniu  COVID- 19 na potrzeby Szpitala Specjalistycznego  im. A. Falkiewicza we Wrocławiu (17 zadań). Zamówienie publiczne realizowane w ramach projektu nr RPDS.06.02.00-02-0001/20, pt. "Poprawa dostępności i podniesienie jakości świadczeń zdrowotnych na rzecz ograniczenia zachorowalności mieszkańców regionu w związku z pojawieniem się COVID -19"</w:t>
            </w: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>”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>– znak sprawy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 xml:space="preserve"> ZP/TP- 02/2021</w:t>
            </w: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</w:tbl>
    <w:p w:rsidR="00BE746E" w:rsidRPr="00AF4965" w:rsidRDefault="00BE746E" w:rsidP="00BE746E">
      <w:pPr>
        <w:pStyle w:val="pkt"/>
        <w:ind w:left="0" w:firstLine="0"/>
        <w:rPr>
          <w:rFonts w:ascii="Calibri" w:hAnsi="Calibri" w:cs="Calibri"/>
          <w:sz w:val="22"/>
          <w:szCs w:val="22"/>
        </w:rPr>
      </w:pPr>
    </w:p>
    <w:p w:rsidR="008642B3" w:rsidRPr="00AF4965" w:rsidRDefault="00C65E53" w:rsidP="00BE746E">
      <w:pPr>
        <w:pStyle w:val="pkt"/>
        <w:ind w:left="0" w:firstLine="0"/>
        <w:rPr>
          <w:rFonts w:ascii="Calibri" w:hAnsi="Calibri" w:cs="Calibri"/>
          <w:bCs/>
        </w:rPr>
      </w:pPr>
      <w:r w:rsidRPr="00AF4965">
        <w:rPr>
          <w:rFonts w:ascii="Calibri" w:hAnsi="Calibri" w:cs="Calibri"/>
          <w:sz w:val="22"/>
          <w:szCs w:val="22"/>
        </w:rPr>
        <w:t xml:space="preserve">Zamawiający, </w:t>
      </w:r>
      <w:r w:rsidR="00BE746E" w:rsidRPr="00AF4965">
        <w:rPr>
          <w:rFonts w:ascii="Calibri" w:hAnsi="Calibri" w:cs="Calibri"/>
          <w:b/>
          <w:sz w:val="22"/>
          <w:szCs w:val="22"/>
        </w:rPr>
        <w:t xml:space="preserve">Szpital Specjalistyczny im. A. Falkiewicza we Wrocławiu, </w:t>
      </w:r>
      <w:r w:rsidRPr="00AF4965">
        <w:rPr>
          <w:rFonts w:ascii="Calibri" w:hAnsi="Calibri" w:cs="Calibri"/>
          <w:sz w:val="22"/>
          <w:szCs w:val="22"/>
        </w:rPr>
        <w:t xml:space="preserve">działając na podstawie art. 253 ust. 1 ustawy z dnia 11 września 2019r. Prawo zamówień publicznych </w:t>
      </w:r>
      <w:r w:rsidR="0018025A" w:rsidRPr="00AF4965">
        <w:rPr>
          <w:rFonts w:ascii="Calibri" w:hAnsi="Calibri" w:cs="Calibri"/>
          <w:sz w:val="22"/>
          <w:szCs w:val="22"/>
        </w:rPr>
        <w:t>(Dz.U. poz. 2019 ze zm.)</w:t>
      </w:r>
      <w:r w:rsidRPr="00AF4965">
        <w:rPr>
          <w:rFonts w:ascii="Calibri" w:hAnsi="Calibri" w:cs="Calibri"/>
          <w:sz w:val="22"/>
          <w:szCs w:val="22"/>
        </w:rPr>
        <w:t>, zwanej dalej „ustawą Pzp”</w:t>
      </w:r>
      <w:r w:rsidR="00D26ED6" w:rsidRPr="00AF4965">
        <w:rPr>
          <w:rFonts w:ascii="Calibri" w:hAnsi="Calibri" w:cs="Calibri"/>
          <w:sz w:val="22"/>
          <w:szCs w:val="22"/>
        </w:rPr>
        <w:t xml:space="preserve">, </w:t>
      </w:r>
      <w:r w:rsidRPr="00AF4965">
        <w:rPr>
          <w:rFonts w:ascii="Calibri" w:hAnsi="Calibri" w:cs="Calibri"/>
          <w:sz w:val="22"/>
          <w:szCs w:val="22"/>
        </w:rPr>
        <w:t>informuje</w:t>
      </w:r>
      <w:r w:rsidR="00D26ED6" w:rsidRPr="00AF4965">
        <w:rPr>
          <w:rFonts w:ascii="Calibri" w:hAnsi="Calibri" w:cs="Calibri"/>
          <w:sz w:val="22"/>
          <w:szCs w:val="22"/>
        </w:rPr>
        <w:t xml:space="preserve">, że w toczącym się postępowaniu o udzielenie zamówienia publicznego, jako </w:t>
      </w:r>
      <w:r w:rsidR="00756CDA" w:rsidRPr="00AF4965">
        <w:rPr>
          <w:rFonts w:ascii="Calibri" w:hAnsi="Calibri" w:cs="Calibri"/>
          <w:sz w:val="22"/>
          <w:szCs w:val="22"/>
        </w:rPr>
        <w:t>najkorzystniejsz</w:t>
      </w:r>
      <w:r w:rsidR="00D26ED6" w:rsidRPr="00AF4965">
        <w:rPr>
          <w:rFonts w:ascii="Calibri" w:hAnsi="Calibri" w:cs="Calibri"/>
          <w:sz w:val="22"/>
          <w:szCs w:val="22"/>
        </w:rPr>
        <w:t xml:space="preserve">a wybrana została </w:t>
      </w:r>
      <w:r w:rsidR="00756CDA" w:rsidRPr="00AF4965">
        <w:rPr>
          <w:rFonts w:ascii="Calibri" w:hAnsi="Calibri" w:cs="Calibri"/>
          <w:sz w:val="22"/>
          <w:szCs w:val="22"/>
        </w:rPr>
        <w:t>ofer</w:t>
      </w:r>
      <w:r w:rsidR="00D26ED6" w:rsidRPr="00AF4965">
        <w:rPr>
          <w:rFonts w:ascii="Calibri" w:hAnsi="Calibri" w:cs="Calibri"/>
          <w:sz w:val="22"/>
          <w:szCs w:val="22"/>
        </w:rPr>
        <w:t>t</w:t>
      </w:r>
      <w:r w:rsidR="009F0E5C" w:rsidRPr="00AF4965">
        <w:rPr>
          <w:rFonts w:ascii="Calibri" w:hAnsi="Calibri" w:cs="Calibri"/>
          <w:sz w:val="22"/>
          <w:szCs w:val="22"/>
        </w:rPr>
        <w:t>a</w:t>
      </w:r>
      <w:r w:rsidR="00D26ED6" w:rsidRPr="00AF4965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8025A" w:rsidRPr="005C71AD" w:rsidTr="005C71AD">
        <w:trPr>
          <w:cantSplit/>
        </w:trPr>
        <w:tc>
          <w:tcPr>
            <w:tcW w:w="9498" w:type="dxa"/>
          </w:tcPr>
          <w:p w:rsidR="0018025A" w:rsidRPr="00AF4965" w:rsidRDefault="0018025A" w:rsidP="005C71AD">
            <w:pPr>
              <w:spacing w:before="60" w:after="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SKAMEX Spółka z ograniczoną odpowiedzialnością Spółka Jawna</w:t>
            </w:r>
          </w:p>
          <w:p w:rsidR="0018025A" w:rsidRPr="00AF4965" w:rsidRDefault="005C71AD" w:rsidP="005C71A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 xml:space="preserve">Ul. </w:t>
            </w:r>
            <w:r w:rsidR="0018025A" w:rsidRPr="00AF4965">
              <w:rPr>
                <w:rFonts w:ascii="Calibri" w:hAnsi="Calibri" w:cs="Calibri"/>
                <w:bCs/>
                <w:sz w:val="22"/>
                <w:szCs w:val="22"/>
              </w:rPr>
              <w:t>Częstochowska 38 /52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>93-121 Łódź</w:t>
            </w:r>
          </w:p>
          <w:p w:rsidR="0018025A" w:rsidRPr="00AF4965" w:rsidRDefault="0018025A" w:rsidP="005C71AD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na:</w:t>
            </w:r>
          </w:p>
          <w:p w:rsidR="0018025A" w:rsidRPr="00AF4965" w:rsidRDefault="0018025A" w:rsidP="005C71AD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Zadanie nr 1:</w:t>
            </w:r>
            <w:r w:rsidRPr="00AF4965">
              <w:rPr>
                <w:rFonts w:ascii="Calibri" w:hAnsi="Calibri" w:cs="Calibri"/>
                <w:sz w:val="22"/>
                <w:szCs w:val="22"/>
              </w:rPr>
              <w:t xml:space="preserve"> Aparaty do mierzenia ciśnienia- 7 szt. za cenę brutto 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362.88 zł</w:t>
            </w: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18025A" w:rsidRPr="00AF4965" w:rsidRDefault="0018025A" w:rsidP="005C71AD">
            <w:pPr>
              <w:spacing w:before="120"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Uzasadnienie wyboru:</w:t>
            </w:r>
          </w:p>
          <w:p w:rsidR="0018025A" w:rsidRPr="00AF4965" w:rsidRDefault="0018025A" w:rsidP="005C71AD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 xml:space="preserve">Zamawiający udziela zamówienia Wykonawcy 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Skamex Sp.z o.o., Sp. J.</w:t>
            </w:r>
            <w:r w:rsidRPr="00AF4965">
              <w:rPr>
                <w:rFonts w:ascii="Calibri" w:hAnsi="Calibri" w:cs="Calibri"/>
                <w:sz w:val="22"/>
                <w:szCs w:val="22"/>
              </w:rPr>
              <w:t xml:space="preserve"> w zakresie zadania nr 1, którego oferta odpowiada wszystkim wymaganiom określonym w SWZ i została oceniona jako najkorzystniejsza w oparciu o podane w niej kryteria oceny ofert.</w:t>
            </w:r>
          </w:p>
        </w:tc>
      </w:tr>
      <w:tr w:rsidR="0018025A" w:rsidRPr="005C71AD" w:rsidTr="005C71AD">
        <w:trPr>
          <w:cantSplit/>
        </w:trPr>
        <w:tc>
          <w:tcPr>
            <w:tcW w:w="9498" w:type="dxa"/>
          </w:tcPr>
          <w:p w:rsidR="0018025A" w:rsidRPr="00AF4965" w:rsidRDefault="0018025A" w:rsidP="005C71AD">
            <w:pPr>
              <w:spacing w:before="60" w:after="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SKAMEX Spółka z ograniczoną odpowiedzialnością Spółka Jawna</w:t>
            </w:r>
          </w:p>
          <w:p w:rsidR="0018025A" w:rsidRPr="00AF4965" w:rsidRDefault="005C71AD" w:rsidP="005C71A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 xml:space="preserve">Ul. </w:t>
            </w:r>
            <w:r w:rsidR="0018025A" w:rsidRPr="00AF4965">
              <w:rPr>
                <w:rFonts w:ascii="Calibri" w:hAnsi="Calibri" w:cs="Calibri"/>
                <w:bCs/>
                <w:sz w:val="22"/>
                <w:szCs w:val="22"/>
              </w:rPr>
              <w:t>Częstochowska 38 /52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>93-121 Łódź</w:t>
            </w:r>
          </w:p>
          <w:p w:rsidR="0018025A" w:rsidRPr="00AF4965" w:rsidRDefault="0018025A" w:rsidP="005C71AD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na:</w:t>
            </w:r>
          </w:p>
          <w:p w:rsidR="0018025A" w:rsidRPr="00AF4965" w:rsidRDefault="0018025A" w:rsidP="005C71AD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Zadanie nr 2:</w:t>
            </w:r>
            <w:r w:rsidRPr="00AF4965">
              <w:rPr>
                <w:rFonts w:ascii="Calibri" w:hAnsi="Calibri" w:cs="Calibri"/>
                <w:sz w:val="22"/>
                <w:szCs w:val="22"/>
              </w:rPr>
              <w:t xml:space="preserve"> Aparat do mierzenia ciśnienia: elektroniczny wraz z wyposażeniem - 5 szt. za cenę brutto 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621.00 zł</w:t>
            </w: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18025A" w:rsidRPr="00AF4965" w:rsidRDefault="0018025A" w:rsidP="005C71AD">
            <w:pPr>
              <w:spacing w:before="120"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Uzasadnienie wyboru:</w:t>
            </w:r>
          </w:p>
          <w:p w:rsidR="0018025A" w:rsidRPr="00AF4965" w:rsidRDefault="0018025A" w:rsidP="005C71AD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 xml:space="preserve">Zamawiający udziela zamówienia Wykonawcy 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 xml:space="preserve">Skamex Sp.z o.o., Sp. J. </w:t>
            </w:r>
            <w:r w:rsidRPr="00AF4965">
              <w:rPr>
                <w:rFonts w:ascii="Calibri" w:hAnsi="Calibri" w:cs="Calibri"/>
                <w:sz w:val="22"/>
                <w:szCs w:val="22"/>
              </w:rPr>
              <w:t>w zakresie zadania nr 2, którego oferta odpowiada wszystkim wymaganiom określonym w SWZ i została oceniona jako najkorzystniejsza w oparciu o podane w niej kryteria oceny ofert.</w:t>
            </w:r>
          </w:p>
          <w:p w:rsidR="0018025A" w:rsidRPr="00AF4965" w:rsidRDefault="0018025A" w:rsidP="005C71AD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8025A" w:rsidRPr="00AF4965" w:rsidRDefault="0018025A" w:rsidP="005C71AD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Zamawiający zwiększył kwotę, którą zamierza przeznaczyć na sfinansowanie zamówienia w zakresie zadania nr 2 do ceny najkorzystniejszej oferty (art. 255 pkt.3 Pzp).</w:t>
            </w:r>
          </w:p>
        </w:tc>
      </w:tr>
      <w:tr w:rsidR="0018025A" w:rsidRPr="005C71AD" w:rsidTr="005C71AD">
        <w:trPr>
          <w:cantSplit/>
        </w:trPr>
        <w:tc>
          <w:tcPr>
            <w:tcW w:w="9498" w:type="dxa"/>
          </w:tcPr>
          <w:p w:rsidR="0018025A" w:rsidRPr="00AF4965" w:rsidRDefault="0018025A" w:rsidP="005C71AD">
            <w:pPr>
              <w:spacing w:before="60" w:after="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Billmed Sp.z o.o.</w:t>
            </w:r>
          </w:p>
          <w:p w:rsidR="0018025A" w:rsidRPr="00AF4965" w:rsidRDefault="005C71AD" w:rsidP="005C71A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 xml:space="preserve">Ul. </w:t>
            </w:r>
            <w:r w:rsidR="0018025A" w:rsidRPr="00AF4965">
              <w:rPr>
                <w:rFonts w:ascii="Calibri" w:hAnsi="Calibri" w:cs="Calibri"/>
                <w:bCs/>
                <w:sz w:val="22"/>
                <w:szCs w:val="22"/>
              </w:rPr>
              <w:t>Krypska 24 /1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>04-082 Warszawa</w:t>
            </w:r>
          </w:p>
          <w:p w:rsidR="0018025A" w:rsidRPr="00AF4965" w:rsidRDefault="0018025A" w:rsidP="005C71AD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na:</w:t>
            </w:r>
          </w:p>
          <w:p w:rsidR="0018025A" w:rsidRPr="00AF4965" w:rsidRDefault="0018025A" w:rsidP="005C71AD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sz w:val="22"/>
                <w:szCs w:val="22"/>
              </w:rPr>
              <w:t xml:space="preserve">Zadanie nr 4: </w:t>
            </w:r>
            <w:r w:rsidRPr="00AF4965">
              <w:rPr>
                <w:rFonts w:ascii="Calibri" w:hAnsi="Calibri" w:cs="Calibri"/>
                <w:sz w:val="22"/>
                <w:szCs w:val="22"/>
              </w:rPr>
              <w:t xml:space="preserve">Aparat do szybkiego toczenia płynów - 7 za cenę brutto 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1 625.40 zł</w:t>
            </w: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18025A" w:rsidRPr="00AF4965" w:rsidRDefault="0018025A" w:rsidP="005C71AD">
            <w:pPr>
              <w:spacing w:before="120"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Uzasadnienie wyboru:</w:t>
            </w:r>
          </w:p>
          <w:p w:rsidR="0018025A" w:rsidRPr="00AF4965" w:rsidRDefault="0018025A" w:rsidP="005C71AD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 xml:space="preserve">Zamawiający udziela zamówienia Wykonawcy 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Billmed Sp.z o.o.</w:t>
            </w:r>
            <w:r w:rsidRPr="00AF4965">
              <w:rPr>
                <w:rFonts w:ascii="Calibri" w:hAnsi="Calibri" w:cs="Calibri"/>
                <w:sz w:val="22"/>
                <w:szCs w:val="22"/>
              </w:rPr>
              <w:t xml:space="preserve"> w zakresie zadania nr 4, którego oferta odpowiada wszystkim wymaganiom określonym w SWZ i została oceniona jako najkorzystniejsza w oparciu o podane w niej kryteria oceny ofert.</w:t>
            </w:r>
          </w:p>
        </w:tc>
      </w:tr>
      <w:tr w:rsidR="0018025A" w:rsidRPr="005C71AD" w:rsidTr="005C71AD">
        <w:trPr>
          <w:cantSplit/>
        </w:trPr>
        <w:tc>
          <w:tcPr>
            <w:tcW w:w="9498" w:type="dxa"/>
          </w:tcPr>
          <w:p w:rsidR="0018025A" w:rsidRPr="00AF4965" w:rsidRDefault="0018025A" w:rsidP="005C71AD">
            <w:pPr>
              <w:spacing w:before="60" w:after="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Erbe Polska Sp. z o.o.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>Al. Rzeczypospolitej 14 /2.8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>02-972 Warszawa</w:t>
            </w:r>
          </w:p>
          <w:p w:rsidR="0018025A" w:rsidRPr="00AF4965" w:rsidRDefault="0018025A" w:rsidP="005C71AD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na:</w:t>
            </w:r>
          </w:p>
          <w:p w:rsidR="0018025A" w:rsidRPr="00AF4965" w:rsidRDefault="0018025A" w:rsidP="005C71AD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Zadanie nr 5</w:t>
            </w:r>
            <w:r w:rsidRPr="00AF4965">
              <w:rPr>
                <w:rFonts w:ascii="Calibri" w:hAnsi="Calibri" w:cs="Calibri"/>
                <w:sz w:val="22"/>
                <w:szCs w:val="22"/>
              </w:rPr>
              <w:t xml:space="preserve">: Diatermia chirurgiczna - 2 szt. za cenę brutto 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97 416.00 zł</w:t>
            </w: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18025A" w:rsidRPr="00AF4965" w:rsidRDefault="0018025A" w:rsidP="005C71AD">
            <w:pPr>
              <w:spacing w:before="120"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Uzasadnienie wyboru:</w:t>
            </w:r>
          </w:p>
          <w:p w:rsidR="0018025A" w:rsidRPr="00AF4965" w:rsidRDefault="0018025A" w:rsidP="005C71AD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 xml:space="preserve">Zamawiający udziela zamówienia Wykonawcy 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Erbe Polska Sp.z o.o.</w:t>
            </w:r>
            <w:r w:rsidRPr="00AF4965">
              <w:rPr>
                <w:rFonts w:ascii="Calibri" w:hAnsi="Calibri" w:cs="Calibri"/>
                <w:sz w:val="22"/>
                <w:szCs w:val="22"/>
              </w:rPr>
              <w:t xml:space="preserve"> w zakresie zadania nr 5, którego oferta odpowiada wszystkim wymaganiom określonym w SWZ i została oceniona jako najkorzystniejsza w oparciu o podane w niej kryteria oceny ofert.</w:t>
            </w:r>
          </w:p>
        </w:tc>
      </w:tr>
      <w:tr w:rsidR="0018025A" w:rsidRPr="005C71AD" w:rsidTr="005C71AD">
        <w:trPr>
          <w:cantSplit/>
        </w:trPr>
        <w:tc>
          <w:tcPr>
            <w:tcW w:w="9498" w:type="dxa"/>
          </w:tcPr>
          <w:p w:rsidR="0018025A" w:rsidRPr="00AF4965" w:rsidRDefault="0018025A" w:rsidP="005C71AD">
            <w:pPr>
              <w:spacing w:before="60" w:after="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Multimed Sp. z o. o.</w:t>
            </w:r>
          </w:p>
          <w:p w:rsidR="0018025A" w:rsidRPr="00AF4965" w:rsidRDefault="005C71AD" w:rsidP="005C71A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 xml:space="preserve">Ul. </w:t>
            </w:r>
            <w:r w:rsidR="0018025A" w:rsidRPr="00AF4965">
              <w:rPr>
                <w:rFonts w:ascii="Calibri" w:hAnsi="Calibri" w:cs="Calibri"/>
                <w:bCs/>
                <w:sz w:val="22"/>
                <w:szCs w:val="22"/>
              </w:rPr>
              <w:t xml:space="preserve">Brukowa 6 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>91-341 Łódź</w:t>
            </w:r>
          </w:p>
          <w:p w:rsidR="0018025A" w:rsidRPr="00AF4965" w:rsidRDefault="0018025A" w:rsidP="005C71AD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na:</w:t>
            </w:r>
          </w:p>
          <w:p w:rsidR="0018025A" w:rsidRPr="00AF4965" w:rsidRDefault="0018025A" w:rsidP="005C71AD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Zadanie nr 6</w:t>
            </w:r>
            <w:r w:rsidRPr="00AF4965">
              <w:rPr>
                <w:rFonts w:ascii="Calibri" w:hAnsi="Calibri" w:cs="Calibri"/>
                <w:sz w:val="22"/>
                <w:szCs w:val="22"/>
              </w:rPr>
              <w:t xml:space="preserve">: Dozownik do tlenu- 81 szt. za cenę brutto 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27 347.76 zł</w:t>
            </w: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18025A" w:rsidRPr="00AF4965" w:rsidRDefault="0018025A" w:rsidP="005C71AD">
            <w:pPr>
              <w:spacing w:before="120"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Uzasadnienie wyboru:</w:t>
            </w:r>
          </w:p>
          <w:p w:rsidR="0018025A" w:rsidRPr="00AF4965" w:rsidRDefault="0018025A" w:rsidP="005C71AD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 xml:space="preserve">Zamawiający udziela zamówienia Wykonawcy 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Multimed Sp. z o. o.</w:t>
            </w:r>
            <w:r w:rsidRPr="00AF4965">
              <w:rPr>
                <w:rFonts w:ascii="Calibri" w:hAnsi="Calibri" w:cs="Calibri"/>
                <w:sz w:val="22"/>
                <w:szCs w:val="22"/>
              </w:rPr>
              <w:t xml:space="preserve"> w zakresie zadania nr 6, którego oferta odpowiada wszystkim wymaganiom określonym w SWZ i została oceniona jako najkorzystniejsza w oparciu o podane w niej kryteria oceny ofert.</w:t>
            </w:r>
          </w:p>
        </w:tc>
      </w:tr>
      <w:tr w:rsidR="0018025A" w:rsidRPr="005C71AD" w:rsidTr="005C71AD">
        <w:trPr>
          <w:cantSplit/>
        </w:trPr>
        <w:tc>
          <w:tcPr>
            <w:tcW w:w="9498" w:type="dxa"/>
          </w:tcPr>
          <w:p w:rsidR="0018025A" w:rsidRPr="00AF4965" w:rsidRDefault="0018025A" w:rsidP="005C71AD">
            <w:pPr>
              <w:spacing w:before="60" w:after="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CZM Cezal S.A. Wrocław</w:t>
            </w:r>
          </w:p>
          <w:p w:rsidR="0018025A" w:rsidRPr="00AF4965" w:rsidRDefault="005C71AD" w:rsidP="005C71A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 xml:space="preserve">Ul. </w:t>
            </w:r>
            <w:r w:rsidR="0018025A" w:rsidRPr="00AF4965">
              <w:rPr>
                <w:rFonts w:ascii="Calibri" w:hAnsi="Calibri" w:cs="Calibri"/>
                <w:bCs/>
                <w:sz w:val="22"/>
                <w:szCs w:val="22"/>
              </w:rPr>
              <w:t xml:space="preserve">Widna 4 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>50-543 Wrocław</w:t>
            </w:r>
          </w:p>
          <w:p w:rsidR="0018025A" w:rsidRPr="00AF4965" w:rsidRDefault="0018025A" w:rsidP="005C71AD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na:</w:t>
            </w:r>
          </w:p>
          <w:p w:rsidR="0018025A" w:rsidRPr="00AF4965" w:rsidRDefault="0018025A" w:rsidP="005C71AD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sz w:val="22"/>
                <w:szCs w:val="22"/>
              </w:rPr>
              <w:t xml:space="preserve">Zadanie nr 7: </w:t>
            </w:r>
            <w:r w:rsidRPr="00AF4965">
              <w:rPr>
                <w:rFonts w:ascii="Calibri" w:hAnsi="Calibri" w:cs="Calibri"/>
                <w:sz w:val="22"/>
                <w:szCs w:val="22"/>
              </w:rPr>
              <w:t xml:space="preserve">Laryngoskop - różne rodzaje - 6 szt. za cenę brutto 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7 966.58 zł</w:t>
            </w: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18025A" w:rsidRPr="00AF4965" w:rsidRDefault="0018025A" w:rsidP="005C71AD">
            <w:pPr>
              <w:spacing w:before="120"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Uzasadnienie wyboru:</w:t>
            </w:r>
          </w:p>
          <w:p w:rsidR="0018025A" w:rsidRPr="00AF4965" w:rsidRDefault="0018025A" w:rsidP="005C71AD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 xml:space="preserve">Zamawiający udziela zamówienia Wykonawcy 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Centrum Zaopatrzenia Medycznego „Cezal”</w:t>
            </w:r>
            <w:r w:rsidRPr="00AF4965">
              <w:rPr>
                <w:rFonts w:ascii="Calibri" w:hAnsi="Calibri" w:cs="Calibri"/>
                <w:sz w:val="22"/>
                <w:szCs w:val="22"/>
              </w:rPr>
              <w:t xml:space="preserve"> S.A.- Wrocław w zakresie zadania nr 7, którego oferta odpowiada wszystkim wymaganiom określonym w SWZ i została oceniona jako najkorzystniejsza w oparciu o podane w niej kryteria oceny ofert.</w:t>
            </w:r>
          </w:p>
          <w:p w:rsidR="0018025A" w:rsidRPr="00AF4965" w:rsidRDefault="0018025A" w:rsidP="005C71AD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8025A" w:rsidRPr="00AF4965" w:rsidRDefault="0018025A" w:rsidP="005C71AD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Zamawiający zwiększył kwotę, którą zamierza przeznaczyć na sfinansowanie zamówienia w zakresie zadania nr 7 do ceny najkorzystniejszej oferty (art. 255 pkt.3 Pzp).</w:t>
            </w:r>
          </w:p>
        </w:tc>
      </w:tr>
      <w:tr w:rsidR="0018025A" w:rsidRPr="005C71AD" w:rsidTr="005C71AD">
        <w:trPr>
          <w:cantSplit/>
        </w:trPr>
        <w:tc>
          <w:tcPr>
            <w:tcW w:w="9498" w:type="dxa"/>
          </w:tcPr>
          <w:p w:rsidR="0018025A" w:rsidRPr="00AF4965" w:rsidRDefault="0018025A" w:rsidP="005C71AD">
            <w:pPr>
              <w:spacing w:before="60" w:after="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FAMED ŻYWIEC Sp. z o. o.</w:t>
            </w:r>
          </w:p>
          <w:p w:rsidR="0018025A" w:rsidRPr="00AF4965" w:rsidRDefault="005C71AD" w:rsidP="005C71A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 xml:space="preserve">Ul. </w:t>
            </w:r>
            <w:r w:rsidR="0018025A" w:rsidRPr="00AF4965">
              <w:rPr>
                <w:rFonts w:ascii="Calibri" w:hAnsi="Calibri" w:cs="Calibri"/>
                <w:bCs/>
                <w:sz w:val="22"/>
                <w:szCs w:val="22"/>
              </w:rPr>
              <w:t xml:space="preserve">Fabryczna 1 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>34-300 Żywiec</w:t>
            </w:r>
          </w:p>
          <w:p w:rsidR="0018025A" w:rsidRPr="00AF4965" w:rsidRDefault="0018025A" w:rsidP="005C71AD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na:</w:t>
            </w:r>
          </w:p>
          <w:p w:rsidR="0018025A" w:rsidRPr="00AF4965" w:rsidRDefault="0018025A" w:rsidP="005C71AD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Zadanie nr 8:</w:t>
            </w:r>
            <w:r w:rsidRPr="00AF4965">
              <w:rPr>
                <w:rFonts w:ascii="Calibri" w:hAnsi="Calibri" w:cs="Calibri"/>
                <w:sz w:val="22"/>
                <w:szCs w:val="22"/>
              </w:rPr>
              <w:t xml:space="preserve"> Łóżko, w tym łóżko OIOM wraz z materacem- 2 szt. za cenę brutto 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13 646.88 zł</w:t>
            </w: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18025A" w:rsidRPr="00AF4965" w:rsidRDefault="0018025A" w:rsidP="005C71AD">
            <w:pPr>
              <w:spacing w:before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965">
              <w:rPr>
                <w:rFonts w:ascii="Calibri" w:hAnsi="Calibri" w:cs="Calibri"/>
                <w:color w:val="000000"/>
                <w:sz w:val="22"/>
                <w:szCs w:val="22"/>
              </w:rPr>
              <w:t>Uzasadnienie wyboru:</w:t>
            </w:r>
          </w:p>
          <w:p w:rsidR="0018025A" w:rsidRPr="00AF4965" w:rsidRDefault="0018025A" w:rsidP="005C71AD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 xml:space="preserve">Zamawiający udziela zamówienia Wykonawcy 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FAMED ŻYWIEC Sp. z o. o.</w:t>
            </w:r>
            <w:r w:rsidRPr="00AF4965">
              <w:rPr>
                <w:rFonts w:ascii="Calibri" w:hAnsi="Calibri" w:cs="Calibri"/>
                <w:sz w:val="22"/>
                <w:szCs w:val="22"/>
              </w:rPr>
              <w:t xml:space="preserve"> w zakresie zadania nr 8, którego oferta odpowiada wszystkim wymaganiom określonym w SWZ i została oceniona jako najkorzystniejsza w oparciu o podane w niej kryteria oceny ofert.</w:t>
            </w:r>
          </w:p>
        </w:tc>
      </w:tr>
      <w:tr w:rsidR="0018025A" w:rsidRPr="005C71AD" w:rsidTr="005C71AD">
        <w:trPr>
          <w:cantSplit/>
        </w:trPr>
        <w:tc>
          <w:tcPr>
            <w:tcW w:w="9498" w:type="dxa"/>
          </w:tcPr>
          <w:p w:rsidR="0018025A" w:rsidRPr="00AF4965" w:rsidRDefault="0018025A" w:rsidP="005C71AD">
            <w:pPr>
              <w:spacing w:before="60" w:after="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GREENPOL Instytut Kształtowania Środowiska Sp.z o.o.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>ul.</w:t>
            </w:r>
            <w:r w:rsidR="005C71AD" w:rsidRPr="00AF496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 xml:space="preserve">Fabryczna 17 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>65-410 Zielona Góra</w:t>
            </w:r>
          </w:p>
          <w:p w:rsidR="0018025A" w:rsidRPr="00AF4965" w:rsidRDefault="0018025A" w:rsidP="005C71AD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na:</w:t>
            </w:r>
          </w:p>
          <w:p w:rsidR="0018025A" w:rsidRPr="00AF4965" w:rsidRDefault="0018025A" w:rsidP="005C71AD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Zadanie nr 9:</w:t>
            </w:r>
            <w:r w:rsidRPr="00AF4965">
              <w:rPr>
                <w:rFonts w:ascii="Calibri" w:hAnsi="Calibri" w:cs="Calibri"/>
                <w:sz w:val="22"/>
                <w:szCs w:val="22"/>
              </w:rPr>
              <w:t xml:space="preserve"> Mobilne urządzenie do biodekontaminacji za cenę brutto 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54 366.00 zł</w:t>
            </w: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18025A" w:rsidRPr="00AF4965" w:rsidRDefault="0018025A" w:rsidP="005C71AD">
            <w:pPr>
              <w:spacing w:before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965">
              <w:rPr>
                <w:rFonts w:ascii="Calibri" w:hAnsi="Calibri" w:cs="Calibri"/>
                <w:color w:val="000000"/>
                <w:sz w:val="22"/>
                <w:szCs w:val="22"/>
              </w:rPr>
              <w:t>Uzasadnienie wyboru:</w:t>
            </w:r>
          </w:p>
          <w:p w:rsidR="0018025A" w:rsidRPr="00AF4965" w:rsidRDefault="0018025A" w:rsidP="005C71AD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Zamawiający udziela zamówienia Wykonawcy „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 xml:space="preserve">GREENPOL” INSTYTUT KSZTAŁTOWANIA ŚRODOWISKA SP. Z O.O. </w:t>
            </w:r>
            <w:r w:rsidRPr="00AF4965">
              <w:rPr>
                <w:rFonts w:ascii="Calibri" w:hAnsi="Calibri" w:cs="Calibri"/>
                <w:sz w:val="22"/>
                <w:szCs w:val="22"/>
              </w:rPr>
              <w:t>w zakresie zadania nr 9, którego oferta odpowiada wszystkim wymaganiom określonym w SWZ i została oceniona jako najkorzystniejsza w oparciu o podane w niej kryteria oceny ofert.</w:t>
            </w:r>
          </w:p>
          <w:p w:rsidR="0018025A" w:rsidRPr="00AF4965" w:rsidRDefault="0018025A" w:rsidP="005C71AD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8025A" w:rsidRPr="00AF4965" w:rsidRDefault="0018025A" w:rsidP="005C71AD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Zamawiający zwiększył kwotę, którą zamierza przeznaczyć na sfinansowanie zamówienia w zakresie zadania nr 9 do ceny najkorzystniejszej oferty (art. 255 pkt.3 Pzp).</w:t>
            </w:r>
          </w:p>
        </w:tc>
      </w:tr>
      <w:tr w:rsidR="0018025A" w:rsidRPr="005C71AD" w:rsidTr="005C71AD">
        <w:trPr>
          <w:cantSplit/>
        </w:trPr>
        <w:tc>
          <w:tcPr>
            <w:tcW w:w="9498" w:type="dxa"/>
          </w:tcPr>
          <w:p w:rsidR="0018025A" w:rsidRPr="00AF4965" w:rsidRDefault="0018025A" w:rsidP="005C71AD">
            <w:pPr>
              <w:spacing w:before="60" w:after="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Multimed Sp. z o. o.</w:t>
            </w:r>
          </w:p>
          <w:p w:rsidR="0018025A" w:rsidRPr="00AF4965" w:rsidRDefault="005C71AD" w:rsidP="005C71A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 xml:space="preserve">Ul. </w:t>
            </w:r>
            <w:r w:rsidR="0018025A" w:rsidRPr="00AF4965">
              <w:rPr>
                <w:rFonts w:ascii="Calibri" w:hAnsi="Calibri" w:cs="Calibri"/>
                <w:bCs/>
                <w:sz w:val="22"/>
                <w:szCs w:val="22"/>
              </w:rPr>
              <w:t xml:space="preserve">Brukowa 6 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>91-341 Łódź</w:t>
            </w:r>
          </w:p>
          <w:p w:rsidR="0018025A" w:rsidRPr="00AF4965" w:rsidRDefault="0018025A" w:rsidP="005C71AD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na:</w:t>
            </w:r>
          </w:p>
          <w:p w:rsidR="0018025A" w:rsidRPr="00AF4965" w:rsidRDefault="0018025A" w:rsidP="005C71AD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Zadanie nr 11:</w:t>
            </w:r>
            <w:r w:rsidRPr="00AF4965">
              <w:rPr>
                <w:rFonts w:ascii="Calibri" w:hAnsi="Calibri" w:cs="Calibri"/>
                <w:sz w:val="22"/>
                <w:szCs w:val="22"/>
              </w:rPr>
              <w:t xml:space="preserve"> Reduktor tlenowy- 43 szt. za cenę brutto 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26 145.72 zł</w:t>
            </w: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18025A" w:rsidRPr="00AF4965" w:rsidRDefault="0018025A" w:rsidP="005C71AD">
            <w:pPr>
              <w:spacing w:before="120"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Uzasadnienie wyboru:</w:t>
            </w:r>
          </w:p>
          <w:p w:rsidR="0018025A" w:rsidRPr="00AF4965" w:rsidRDefault="0018025A" w:rsidP="005C71AD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 xml:space="preserve">Zamawiający udziela zamówienia Wykonawcy 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Multimed Sp. z o. o.</w:t>
            </w:r>
            <w:r w:rsidRPr="00AF4965">
              <w:rPr>
                <w:rFonts w:ascii="Calibri" w:hAnsi="Calibri" w:cs="Calibri"/>
                <w:sz w:val="22"/>
                <w:szCs w:val="22"/>
              </w:rPr>
              <w:t xml:space="preserve"> w zakresie zadania nr 11, którego oferta odpowiada wszystkim wymaganiom określonym w SWZ i została oceniona jako najkorzystniejsza w oparciu o podane w niej kryteria oceny ofert.</w:t>
            </w:r>
          </w:p>
        </w:tc>
      </w:tr>
      <w:tr w:rsidR="0018025A" w:rsidRPr="005C71AD" w:rsidTr="005C71AD">
        <w:trPr>
          <w:cantSplit/>
        </w:trPr>
        <w:tc>
          <w:tcPr>
            <w:tcW w:w="9498" w:type="dxa"/>
          </w:tcPr>
          <w:p w:rsidR="0018025A" w:rsidRPr="00AF4965" w:rsidRDefault="0018025A" w:rsidP="005C71AD">
            <w:pPr>
              <w:spacing w:before="60" w:after="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ANMER Marek Ziembowicz</w:t>
            </w:r>
          </w:p>
          <w:p w:rsidR="0018025A" w:rsidRPr="00AF4965" w:rsidRDefault="005C71AD" w:rsidP="005C71A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 xml:space="preserve">Ul. </w:t>
            </w:r>
            <w:r w:rsidR="0018025A" w:rsidRPr="00AF4965">
              <w:rPr>
                <w:rFonts w:ascii="Calibri" w:hAnsi="Calibri" w:cs="Calibri"/>
                <w:bCs/>
                <w:sz w:val="22"/>
                <w:szCs w:val="22"/>
              </w:rPr>
              <w:t xml:space="preserve">Zygmuntowska 9 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>05-120  Legionowo</w:t>
            </w:r>
          </w:p>
          <w:p w:rsidR="0018025A" w:rsidRPr="00AF4965" w:rsidRDefault="0018025A" w:rsidP="005C71AD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na:</w:t>
            </w:r>
          </w:p>
          <w:p w:rsidR="0018025A" w:rsidRPr="00AF4965" w:rsidRDefault="0018025A" w:rsidP="005C71AD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Zadanie nr 12:</w:t>
            </w:r>
            <w:r w:rsidRPr="00AF4965">
              <w:rPr>
                <w:rFonts w:ascii="Calibri" w:hAnsi="Calibri" w:cs="Calibri"/>
                <w:sz w:val="22"/>
                <w:szCs w:val="22"/>
              </w:rPr>
              <w:t xml:space="preserve"> Ssak mobilny lub ścienny - 7 szt za cenę brutto 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23 115.00 zł</w:t>
            </w: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18025A" w:rsidRPr="00AF4965" w:rsidRDefault="0018025A" w:rsidP="005C71AD">
            <w:pPr>
              <w:spacing w:before="120"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Uzasadnienie wyboru:</w:t>
            </w:r>
          </w:p>
          <w:p w:rsidR="0018025A" w:rsidRPr="00AF4965" w:rsidRDefault="0018025A" w:rsidP="005C71AD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 xml:space="preserve">Zamawiający udziela zamówienia Wykonawcy 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ANMER Marek Ziembowicz</w:t>
            </w:r>
            <w:r w:rsidRPr="00AF4965">
              <w:rPr>
                <w:rFonts w:ascii="Calibri" w:hAnsi="Calibri" w:cs="Calibri"/>
                <w:sz w:val="22"/>
                <w:szCs w:val="22"/>
              </w:rPr>
              <w:t xml:space="preserve"> w zakresie zadania nr 12, którego oferta odpowiada wszystkim wymaganiom określonym w SWZ i została oceniona jako najkorzystniejsza w oparciu o podane w niej kryteria oceny ofert.</w:t>
            </w:r>
          </w:p>
        </w:tc>
      </w:tr>
      <w:tr w:rsidR="0018025A" w:rsidRPr="005C71AD" w:rsidTr="005C71AD">
        <w:trPr>
          <w:cantSplit/>
        </w:trPr>
        <w:tc>
          <w:tcPr>
            <w:tcW w:w="9498" w:type="dxa"/>
          </w:tcPr>
          <w:p w:rsidR="0018025A" w:rsidRPr="00AF4965" w:rsidRDefault="0018025A" w:rsidP="005C71AD">
            <w:pPr>
              <w:spacing w:before="60" w:after="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Zakład Techniki Medycznej "TECH-MED" Sp. z o.o.</w:t>
            </w:r>
          </w:p>
          <w:p w:rsidR="0018025A" w:rsidRPr="00AF4965" w:rsidRDefault="005C71AD" w:rsidP="005C71A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 xml:space="preserve">Ul. </w:t>
            </w:r>
            <w:r w:rsidR="0018025A" w:rsidRPr="00AF4965">
              <w:rPr>
                <w:rFonts w:ascii="Calibri" w:hAnsi="Calibri" w:cs="Calibri"/>
                <w:bCs/>
                <w:sz w:val="22"/>
                <w:szCs w:val="22"/>
              </w:rPr>
              <w:t xml:space="preserve">Ernsta Petersona 6A 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>85-862 Bydgoszcz</w:t>
            </w:r>
          </w:p>
          <w:p w:rsidR="0018025A" w:rsidRPr="00AF4965" w:rsidRDefault="0018025A" w:rsidP="005C71AD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na:</w:t>
            </w:r>
          </w:p>
          <w:p w:rsidR="0018025A" w:rsidRPr="00AF4965" w:rsidRDefault="0018025A" w:rsidP="005C71AD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Zadanie nr 14:</w:t>
            </w:r>
            <w:r w:rsidRPr="00AF4965">
              <w:rPr>
                <w:rFonts w:ascii="Calibri" w:hAnsi="Calibri" w:cs="Calibri"/>
                <w:sz w:val="22"/>
                <w:szCs w:val="22"/>
              </w:rPr>
              <w:t xml:space="preserve"> Wózki anestezjologiczne - 7 szt. za cenę brutto 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28 350.00 zł</w:t>
            </w: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18025A" w:rsidRPr="00AF4965" w:rsidRDefault="0018025A" w:rsidP="005C71AD">
            <w:pPr>
              <w:spacing w:before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965">
              <w:rPr>
                <w:rFonts w:ascii="Calibri" w:hAnsi="Calibri" w:cs="Calibri"/>
                <w:color w:val="000000"/>
                <w:sz w:val="22"/>
                <w:szCs w:val="22"/>
              </w:rPr>
              <w:t>Uzasadnienie wyboru:</w:t>
            </w:r>
          </w:p>
          <w:p w:rsidR="0018025A" w:rsidRPr="00AF4965" w:rsidRDefault="0018025A" w:rsidP="005C71AD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 xml:space="preserve">Zamawiający udziela zamówienia Wykonawcy 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 xml:space="preserve">Zakład Techniki Medycznej "TECH-MED" Sp. z o.o. </w:t>
            </w:r>
            <w:r w:rsidRPr="00AF4965">
              <w:rPr>
                <w:rFonts w:ascii="Calibri" w:hAnsi="Calibri" w:cs="Calibri"/>
                <w:sz w:val="22"/>
                <w:szCs w:val="22"/>
              </w:rPr>
              <w:t xml:space="preserve"> w zakresie zadania nr 14, którego oferta odpowiada wszystkim wymaganiom określonym w SWZ i została oceniona jako najkorzystniejsza w oparciu o podane w niej kryteria oceny ofert.</w:t>
            </w:r>
          </w:p>
        </w:tc>
      </w:tr>
      <w:tr w:rsidR="0018025A" w:rsidRPr="005C71AD" w:rsidTr="005C71AD">
        <w:trPr>
          <w:cantSplit/>
        </w:trPr>
        <w:tc>
          <w:tcPr>
            <w:tcW w:w="9498" w:type="dxa"/>
          </w:tcPr>
          <w:p w:rsidR="0018025A" w:rsidRPr="00AF4965" w:rsidRDefault="0018025A" w:rsidP="005C71AD">
            <w:pPr>
              <w:spacing w:before="60" w:after="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CZM Cezal S.A. Wrocław</w:t>
            </w:r>
          </w:p>
          <w:p w:rsidR="0018025A" w:rsidRPr="00AF4965" w:rsidRDefault="005C71AD" w:rsidP="005C71A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 xml:space="preserve">Ul. </w:t>
            </w:r>
            <w:r w:rsidR="0018025A" w:rsidRPr="00AF4965">
              <w:rPr>
                <w:rFonts w:ascii="Calibri" w:hAnsi="Calibri" w:cs="Calibri"/>
                <w:bCs/>
                <w:sz w:val="22"/>
                <w:szCs w:val="22"/>
              </w:rPr>
              <w:t xml:space="preserve">Widna 4 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>50-543 Wrocław</w:t>
            </w:r>
          </w:p>
          <w:p w:rsidR="0018025A" w:rsidRPr="00AF4965" w:rsidRDefault="0018025A" w:rsidP="005C71AD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na:</w:t>
            </w:r>
          </w:p>
          <w:p w:rsidR="0018025A" w:rsidRPr="00AF4965" w:rsidRDefault="0018025A" w:rsidP="005C71AD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Zadanie nr 16:</w:t>
            </w:r>
            <w:r w:rsidRPr="00AF4965">
              <w:rPr>
                <w:rFonts w:ascii="Calibri" w:hAnsi="Calibri" w:cs="Calibri"/>
                <w:sz w:val="22"/>
                <w:szCs w:val="22"/>
              </w:rPr>
              <w:t xml:space="preserve"> Zestaw do intubacji trudnych dróg oddechowych wraz z wyposażeniem - 1 szt za cenę brutto 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4 100.19 zł</w:t>
            </w: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18025A" w:rsidRPr="00AF4965" w:rsidRDefault="0018025A" w:rsidP="005C71AD">
            <w:pPr>
              <w:spacing w:before="120"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Uzasadnienie wyboru:</w:t>
            </w:r>
          </w:p>
          <w:p w:rsidR="0018025A" w:rsidRPr="00AF4965" w:rsidRDefault="0018025A" w:rsidP="005C71AD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 xml:space="preserve">Zamawiający udziela zamówienia Wykonawcy 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Centrum Zaopatrzenia Medycznego „Cezal” S.A.- Wrocław</w:t>
            </w:r>
            <w:r w:rsidRPr="00AF4965">
              <w:rPr>
                <w:rFonts w:ascii="Calibri" w:hAnsi="Calibri" w:cs="Calibri"/>
                <w:sz w:val="22"/>
                <w:szCs w:val="22"/>
              </w:rPr>
              <w:t xml:space="preserve"> w zakresie zadania nr 16, którego oferta odpowiada wszystkim wymaganiom określonym w SWZ i została oceniona jako najkorzystniejsza w oparciu o podane w niej kryteria oceny ofert.</w:t>
            </w:r>
          </w:p>
          <w:p w:rsidR="0018025A" w:rsidRPr="00AF4965" w:rsidRDefault="0018025A" w:rsidP="005C71AD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8025A" w:rsidRPr="00AF4965" w:rsidRDefault="0018025A" w:rsidP="005C71AD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Zamawiający zwiększył kwotę, którą zamierza przeznaczyć na sfinansowanie zamówienia w zakresie zadania nr 16 do ceny najkorzystniejszej oferty (art. 255 pkt.3 Pzp).</w:t>
            </w:r>
          </w:p>
        </w:tc>
      </w:tr>
      <w:tr w:rsidR="0018025A" w:rsidRPr="005C71AD" w:rsidTr="005C71AD">
        <w:trPr>
          <w:cantSplit/>
        </w:trPr>
        <w:tc>
          <w:tcPr>
            <w:tcW w:w="9498" w:type="dxa"/>
          </w:tcPr>
          <w:p w:rsidR="0018025A" w:rsidRPr="00AF4965" w:rsidRDefault="0018025A" w:rsidP="005C71AD">
            <w:pPr>
              <w:spacing w:before="60" w:after="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PROMED S.A.</w:t>
            </w:r>
          </w:p>
          <w:p w:rsidR="0018025A" w:rsidRPr="00AF4965" w:rsidRDefault="005C71AD" w:rsidP="005C71A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 xml:space="preserve">ul. </w:t>
            </w:r>
            <w:r w:rsidR="0018025A" w:rsidRPr="00AF4965">
              <w:rPr>
                <w:rFonts w:ascii="Calibri" w:hAnsi="Calibri" w:cs="Calibri"/>
                <w:bCs/>
                <w:sz w:val="22"/>
                <w:szCs w:val="22"/>
              </w:rPr>
              <w:t xml:space="preserve">Krajewskiego 1B 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>01-520 Warszawa</w:t>
            </w:r>
          </w:p>
          <w:p w:rsidR="0018025A" w:rsidRPr="00AF4965" w:rsidRDefault="0018025A" w:rsidP="005C71AD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na:</w:t>
            </w:r>
          </w:p>
          <w:p w:rsidR="0018025A" w:rsidRPr="00AF4965" w:rsidRDefault="0018025A" w:rsidP="005C71AD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Zadanie nr 17:</w:t>
            </w:r>
            <w:r w:rsidRPr="00AF4965">
              <w:rPr>
                <w:rFonts w:ascii="Calibri" w:hAnsi="Calibri" w:cs="Calibri"/>
                <w:sz w:val="22"/>
                <w:szCs w:val="22"/>
              </w:rPr>
              <w:t xml:space="preserve"> Pulsoksymetr - 4 szt. za cenę brutto 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9 318.00 zł</w:t>
            </w:r>
            <w:r w:rsidRPr="00AF4965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18025A" w:rsidRPr="00AF4965" w:rsidRDefault="0018025A" w:rsidP="005C71AD">
            <w:pPr>
              <w:spacing w:before="120"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Uzasadnienie wyboru:</w:t>
            </w:r>
          </w:p>
          <w:p w:rsidR="0018025A" w:rsidRPr="00AF4965" w:rsidRDefault="0018025A" w:rsidP="005C71AD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 xml:space="preserve">Zamawiający udziela zamówienia Wykonawcy 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Promed S.</w:t>
            </w:r>
            <w:r w:rsidR="005C71AD" w:rsidRPr="00AF496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A.</w:t>
            </w:r>
            <w:r w:rsidR="005C71AD" w:rsidRPr="00AF496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F4965">
              <w:rPr>
                <w:rFonts w:ascii="Calibri" w:hAnsi="Calibri" w:cs="Calibri"/>
                <w:sz w:val="22"/>
                <w:szCs w:val="22"/>
              </w:rPr>
              <w:t>w zakresie zadania nr 17, którego oferta odpowiada wszystkim wymaganiom określonym w SWZ i została oceniona jako najkorzystniejsza w oparciu o podane w niej kryteria oceny ofert.</w:t>
            </w:r>
          </w:p>
        </w:tc>
      </w:tr>
    </w:tbl>
    <w:p w:rsidR="003A0AFC" w:rsidRPr="00AF4965" w:rsidRDefault="00915B9E" w:rsidP="00915B9E">
      <w:pPr>
        <w:spacing w:before="24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AF4965">
        <w:rPr>
          <w:rFonts w:ascii="Calibri" w:hAnsi="Calibri" w:cs="Calibri"/>
          <w:color w:val="000000"/>
          <w:sz w:val="22"/>
          <w:szCs w:val="22"/>
        </w:rPr>
        <w:t>Punktacja przyznana ofertom w poszczególnych kryteriach oceny ofert wraz z łączną liczbą punktów: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211A34" w:rsidRPr="005C71AD" w:rsidTr="00596EA3">
        <w:tc>
          <w:tcPr>
            <w:tcW w:w="2169" w:type="dxa"/>
            <w:shd w:val="clear" w:color="auto" w:fill="F3F3F3"/>
          </w:tcPr>
          <w:p w:rsidR="00211A34" w:rsidRPr="00AF4965" w:rsidRDefault="00211A34" w:rsidP="00BC6F7F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b/>
                <w:sz w:val="20"/>
                <w:szCs w:val="20"/>
              </w:rPr>
              <w:t>Zadanie częściowe</w:t>
            </w:r>
          </w:p>
        </w:tc>
        <w:tc>
          <w:tcPr>
            <w:tcW w:w="2793" w:type="dxa"/>
            <w:shd w:val="clear" w:color="auto" w:fill="F3F3F3"/>
          </w:tcPr>
          <w:p w:rsidR="00211A34" w:rsidRPr="00AF4965" w:rsidRDefault="00211A34" w:rsidP="00BC6F7F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shd w:val="clear" w:color="auto" w:fill="F3F3F3"/>
          </w:tcPr>
          <w:p w:rsidR="00211A34" w:rsidRPr="00AF4965" w:rsidRDefault="00211A34" w:rsidP="00BC6F7F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shd w:val="clear" w:color="auto" w:fill="F3F3F3"/>
          </w:tcPr>
          <w:p w:rsidR="00211A34" w:rsidRPr="00AF4965" w:rsidRDefault="00211A34" w:rsidP="00BC6F7F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18025A" w:rsidRPr="005C71AD" w:rsidTr="005C71AD">
        <w:tc>
          <w:tcPr>
            <w:tcW w:w="2169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1 - Aparaty do mierzenia ciśnienia- 7 szt.</w:t>
            </w:r>
          </w:p>
        </w:tc>
        <w:tc>
          <w:tcPr>
            <w:tcW w:w="2793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F4965">
              <w:rPr>
                <w:rFonts w:ascii="Calibri" w:hAnsi="Calibri" w:cs="Calibri"/>
                <w:b/>
                <w:bCs/>
                <w:sz w:val="20"/>
                <w:szCs w:val="20"/>
              </w:rPr>
              <w:t>SKAMEX Spółka z ograniczoną odpowiedzialnością Spółka Jawna</w:t>
            </w:r>
          </w:p>
          <w:p w:rsidR="0018025A" w:rsidRPr="00AF4965" w:rsidRDefault="0018025A" w:rsidP="005C71AD">
            <w:pPr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Częstochowska 38/52</w:t>
            </w:r>
          </w:p>
          <w:p w:rsidR="0018025A" w:rsidRPr="00AF4965" w:rsidRDefault="0018025A" w:rsidP="005C71AD">
            <w:pPr>
              <w:spacing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93-121 Łódź</w:t>
            </w:r>
          </w:p>
        </w:tc>
        <w:tc>
          <w:tcPr>
            <w:tcW w:w="2976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1 - Cena - 80.00</w:t>
            </w:r>
          </w:p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2 - Okres gwarancji - 20.00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25A" w:rsidRPr="00AF4965" w:rsidRDefault="0018025A" w:rsidP="005C7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 xml:space="preserve">  100,00</w:t>
            </w:r>
          </w:p>
        </w:tc>
      </w:tr>
      <w:tr w:rsidR="0018025A" w:rsidRPr="005C71AD" w:rsidTr="005C71AD">
        <w:tc>
          <w:tcPr>
            <w:tcW w:w="2169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2 - Aparat do mierzenia ciśnienia: elektroniczny wraz z wyposażeniem - 5 szt.</w:t>
            </w:r>
          </w:p>
        </w:tc>
        <w:tc>
          <w:tcPr>
            <w:tcW w:w="2793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F4965">
              <w:rPr>
                <w:rFonts w:ascii="Calibri" w:hAnsi="Calibri" w:cs="Calibri"/>
                <w:b/>
                <w:bCs/>
                <w:sz w:val="20"/>
                <w:szCs w:val="20"/>
              </w:rPr>
              <w:t>SKAMEX Spółka z ograniczoną odpowiedzialnością Spółka Jawna</w:t>
            </w:r>
          </w:p>
          <w:p w:rsidR="0018025A" w:rsidRPr="00AF4965" w:rsidRDefault="0018025A" w:rsidP="005C71AD">
            <w:pPr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Częstochowska 38/52</w:t>
            </w:r>
          </w:p>
          <w:p w:rsidR="0018025A" w:rsidRPr="00AF4965" w:rsidRDefault="0018025A" w:rsidP="005C71AD">
            <w:pPr>
              <w:spacing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93-121 Łódź</w:t>
            </w:r>
          </w:p>
        </w:tc>
        <w:tc>
          <w:tcPr>
            <w:tcW w:w="2976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1 - Cena - 80.00</w:t>
            </w:r>
          </w:p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2 - Okres gwarancji - 20.00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25A" w:rsidRPr="00AF4965" w:rsidRDefault="0018025A" w:rsidP="005C7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 xml:space="preserve">  100,00</w:t>
            </w:r>
          </w:p>
        </w:tc>
      </w:tr>
      <w:tr w:rsidR="0018025A" w:rsidRPr="005C71AD" w:rsidTr="005C71AD">
        <w:tc>
          <w:tcPr>
            <w:tcW w:w="2169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2 - Aparat do mierzenia ciśnienia: elektroniczny wraz z wyposażeniem - 5 szt.</w:t>
            </w:r>
          </w:p>
        </w:tc>
        <w:tc>
          <w:tcPr>
            <w:tcW w:w="2793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F4965">
              <w:rPr>
                <w:rFonts w:ascii="Calibri" w:hAnsi="Calibri" w:cs="Calibri"/>
                <w:b/>
                <w:bCs/>
                <w:sz w:val="20"/>
                <w:szCs w:val="20"/>
              </w:rPr>
              <w:t>Sklep Medyczny Marta Kadzewicz</w:t>
            </w:r>
          </w:p>
          <w:p w:rsidR="0018025A" w:rsidRPr="00AF4965" w:rsidRDefault="0018025A" w:rsidP="005C71AD">
            <w:pPr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Popiełuszki 15</w:t>
            </w:r>
          </w:p>
          <w:p w:rsidR="0018025A" w:rsidRPr="00AF4965" w:rsidRDefault="0018025A" w:rsidP="005C71AD">
            <w:pPr>
              <w:spacing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10-693 Olsztyn</w:t>
            </w:r>
          </w:p>
        </w:tc>
        <w:tc>
          <w:tcPr>
            <w:tcW w:w="2976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1 - Cena - 71.48</w:t>
            </w:r>
          </w:p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2 - Okres gwarancji - 20.00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25A" w:rsidRPr="00AF4965" w:rsidRDefault="0018025A" w:rsidP="005C7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 xml:space="preserve">  91,48</w:t>
            </w:r>
          </w:p>
        </w:tc>
      </w:tr>
      <w:tr w:rsidR="0018025A" w:rsidRPr="005C71AD" w:rsidTr="005C71AD">
        <w:tc>
          <w:tcPr>
            <w:tcW w:w="2169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4 - Aparat do szybkiego toczenia płynów - 7</w:t>
            </w:r>
          </w:p>
        </w:tc>
        <w:tc>
          <w:tcPr>
            <w:tcW w:w="2793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F4965">
              <w:rPr>
                <w:rFonts w:ascii="Calibri" w:hAnsi="Calibri" w:cs="Calibri"/>
                <w:b/>
                <w:bCs/>
                <w:sz w:val="20"/>
                <w:szCs w:val="20"/>
              </w:rPr>
              <w:t>Billmed Sp.z o.o.</w:t>
            </w:r>
          </w:p>
          <w:p w:rsidR="0018025A" w:rsidRPr="00AF4965" w:rsidRDefault="0018025A" w:rsidP="005C71AD">
            <w:pPr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Krypska 24/1</w:t>
            </w:r>
          </w:p>
          <w:p w:rsidR="0018025A" w:rsidRPr="00AF4965" w:rsidRDefault="0018025A" w:rsidP="005C71AD">
            <w:pPr>
              <w:spacing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04-082 Warszawa</w:t>
            </w:r>
          </w:p>
        </w:tc>
        <w:tc>
          <w:tcPr>
            <w:tcW w:w="2976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1 - Cena - 80.00</w:t>
            </w:r>
          </w:p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2 - Okres gwarancji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25A" w:rsidRPr="00AF4965" w:rsidRDefault="0018025A" w:rsidP="005C7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 xml:space="preserve">  80,00</w:t>
            </w:r>
          </w:p>
        </w:tc>
      </w:tr>
      <w:tr w:rsidR="0018025A" w:rsidRPr="005C71AD" w:rsidTr="005C71AD">
        <w:tc>
          <w:tcPr>
            <w:tcW w:w="2169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5 - Diatermia chirurgiczna - 2 szt.</w:t>
            </w:r>
          </w:p>
        </w:tc>
        <w:tc>
          <w:tcPr>
            <w:tcW w:w="2793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F4965">
              <w:rPr>
                <w:rFonts w:ascii="Calibri" w:hAnsi="Calibri" w:cs="Calibri"/>
                <w:b/>
                <w:bCs/>
                <w:sz w:val="20"/>
                <w:szCs w:val="20"/>
              </w:rPr>
              <w:t>Erbe Polska Sp. z o.o.</w:t>
            </w:r>
          </w:p>
          <w:p w:rsidR="0018025A" w:rsidRPr="00AF4965" w:rsidRDefault="0018025A" w:rsidP="005C71AD">
            <w:pPr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Al. Rzeczypospolitej 14/2.8</w:t>
            </w:r>
          </w:p>
          <w:p w:rsidR="0018025A" w:rsidRPr="00AF4965" w:rsidRDefault="0018025A" w:rsidP="005C71AD">
            <w:pPr>
              <w:spacing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02-972 Warszawa</w:t>
            </w:r>
          </w:p>
        </w:tc>
        <w:tc>
          <w:tcPr>
            <w:tcW w:w="2976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1 - Cena - 80.00</w:t>
            </w:r>
          </w:p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2 - Okres gwarancji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25A" w:rsidRPr="00AF4965" w:rsidRDefault="0018025A" w:rsidP="005C7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 xml:space="preserve">  80,00</w:t>
            </w:r>
          </w:p>
        </w:tc>
      </w:tr>
      <w:tr w:rsidR="0018025A" w:rsidRPr="005C71AD" w:rsidTr="005C71AD">
        <w:tc>
          <w:tcPr>
            <w:tcW w:w="2169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6 - Dozownik do tlenu- 81 szt.</w:t>
            </w:r>
          </w:p>
        </w:tc>
        <w:tc>
          <w:tcPr>
            <w:tcW w:w="2793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F4965">
              <w:rPr>
                <w:rFonts w:ascii="Calibri" w:hAnsi="Calibri" w:cs="Calibri"/>
                <w:b/>
                <w:bCs/>
                <w:sz w:val="20"/>
                <w:szCs w:val="20"/>
              </w:rPr>
              <w:t>Multimed Sp. z o. o.</w:t>
            </w:r>
          </w:p>
          <w:p w:rsidR="0018025A" w:rsidRPr="00AF4965" w:rsidRDefault="0018025A" w:rsidP="005C71AD">
            <w:pPr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Brukowa 6</w:t>
            </w:r>
          </w:p>
          <w:p w:rsidR="0018025A" w:rsidRPr="00AF4965" w:rsidRDefault="0018025A" w:rsidP="005C71AD">
            <w:pPr>
              <w:spacing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91-341 Łódź</w:t>
            </w:r>
          </w:p>
        </w:tc>
        <w:tc>
          <w:tcPr>
            <w:tcW w:w="2976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1 - Cena - 80.00</w:t>
            </w:r>
          </w:p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 xml:space="preserve">2 - Okres gwarancji - </w:t>
            </w:r>
            <w:r w:rsidR="008C3E5B" w:rsidRPr="00AF4965">
              <w:rPr>
                <w:rFonts w:ascii="Calibri" w:hAnsi="Calibri" w:cs="Calibri"/>
                <w:sz w:val="20"/>
                <w:szCs w:val="20"/>
              </w:rPr>
              <w:t>2</w:t>
            </w:r>
            <w:r w:rsidRPr="00AF4965">
              <w:rPr>
                <w:rFonts w:ascii="Calibri" w:hAnsi="Calibri" w:cs="Calibri"/>
                <w:sz w:val="20"/>
                <w:szCs w:val="20"/>
              </w:rPr>
              <w:t>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25A" w:rsidRPr="00AF4965" w:rsidRDefault="0018025A" w:rsidP="008C3E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C3E5B" w:rsidRPr="00AF4965">
              <w:rPr>
                <w:rFonts w:ascii="Calibri" w:hAnsi="Calibri" w:cs="Calibri"/>
                <w:sz w:val="20"/>
                <w:szCs w:val="20"/>
              </w:rPr>
              <w:t>10</w:t>
            </w:r>
            <w:r w:rsidRPr="00AF4965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18025A" w:rsidRPr="005C71AD" w:rsidTr="005C71AD">
        <w:tc>
          <w:tcPr>
            <w:tcW w:w="2169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7 - Laryngoskop - różne rodzaje - 6 szt.</w:t>
            </w:r>
          </w:p>
        </w:tc>
        <w:tc>
          <w:tcPr>
            <w:tcW w:w="2793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F4965">
              <w:rPr>
                <w:rFonts w:ascii="Calibri" w:hAnsi="Calibri" w:cs="Calibri"/>
                <w:b/>
                <w:bCs/>
                <w:sz w:val="20"/>
                <w:szCs w:val="20"/>
              </w:rPr>
              <w:t>CZM Cezal S.A. Wrocław</w:t>
            </w:r>
          </w:p>
          <w:p w:rsidR="0018025A" w:rsidRPr="00AF4965" w:rsidRDefault="0018025A" w:rsidP="005C71AD">
            <w:pPr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Widna 4</w:t>
            </w:r>
          </w:p>
          <w:p w:rsidR="0018025A" w:rsidRPr="00AF4965" w:rsidRDefault="0018025A" w:rsidP="005C71AD">
            <w:pPr>
              <w:spacing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50-543 Wrocław</w:t>
            </w:r>
          </w:p>
        </w:tc>
        <w:tc>
          <w:tcPr>
            <w:tcW w:w="2976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1 - Cena - 80.00</w:t>
            </w:r>
          </w:p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2 - Okres gwarancji - 20.00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25A" w:rsidRPr="00AF4965" w:rsidRDefault="0018025A" w:rsidP="005C7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 xml:space="preserve">  100,00</w:t>
            </w:r>
          </w:p>
        </w:tc>
      </w:tr>
      <w:tr w:rsidR="0018025A" w:rsidRPr="005C71AD" w:rsidTr="005C71AD">
        <w:tc>
          <w:tcPr>
            <w:tcW w:w="2169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8 - Łóżko, w tym łóżko OIOM wraz z materacem- 2 szt.</w:t>
            </w:r>
          </w:p>
        </w:tc>
        <w:tc>
          <w:tcPr>
            <w:tcW w:w="2793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F4965">
              <w:rPr>
                <w:rFonts w:ascii="Calibri" w:hAnsi="Calibri" w:cs="Calibri"/>
                <w:b/>
                <w:bCs/>
                <w:sz w:val="20"/>
                <w:szCs w:val="20"/>
              </w:rPr>
              <w:t>FAMED ŻYWIEC Sp. z o. o.</w:t>
            </w:r>
          </w:p>
          <w:p w:rsidR="0018025A" w:rsidRPr="00AF4965" w:rsidRDefault="0018025A" w:rsidP="005C71AD">
            <w:pPr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Fabryczna 1</w:t>
            </w:r>
          </w:p>
          <w:p w:rsidR="0018025A" w:rsidRPr="00AF4965" w:rsidRDefault="0018025A" w:rsidP="005C71AD">
            <w:pPr>
              <w:spacing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34-300 Żywiec</w:t>
            </w:r>
          </w:p>
        </w:tc>
        <w:tc>
          <w:tcPr>
            <w:tcW w:w="2976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1 - Cena - 80.00</w:t>
            </w:r>
          </w:p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2 - Okres gwarancji - 20.00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25A" w:rsidRPr="00AF4965" w:rsidRDefault="0018025A" w:rsidP="005C7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 xml:space="preserve">  100,00</w:t>
            </w:r>
          </w:p>
        </w:tc>
      </w:tr>
      <w:tr w:rsidR="0018025A" w:rsidRPr="005C71AD" w:rsidTr="005C71AD">
        <w:tc>
          <w:tcPr>
            <w:tcW w:w="2169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8 - Łóżko, w tym łóżko OIOM wraz z materacem- 2 szt.</w:t>
            </w:r>
          </w:p>
        </w:tc>
        <w:tc>
          <w:tcPr>
            <w:tcW w:w="2793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F4965">
              <w:rPr>
                <w:rFonts w:ascii="Calibri" w:hAnsi="Calibri" w:cs="Calibri"/>
                <w:b/>
                <w:bCs/>
                <w:sz w:val="20"/>
                <w:szCs w:val="20"/>
              </w:rPr>
              <w:t>PRESTIGE – MED S.C.</w:t>
            </w:r>
          </w:p>
          <w:p w:rsidR="0018025A" w:rsidRPr="00AF4965" w:rsidRDefault="0018025A" w:rsidP="005C71AD">
            <w:pPr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SĄDOWA 18A</w:t>
            </w:r>
          </w:p>
          <w:p w:rsidR="0018025A" w:rsidRPr="00AF4965" w:rsidRDefault="0018025A" w:rsidP="005C71AD">
            <w:pPr>
              <w:spacing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86-100 ŚWIECIE</w:t>
            </w:r>
          </w:p>
        </w:tc>
        <w:tc>
          <w:tcPr>
            <w:tcW w:w="2976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1 - Cena - 58.10</w:t>
            </w:r>
          </w:p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2 - Okres gwarancji - 20.00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25A" w:rsidRPr="00AF4965" w:rsidRDefault="0018025A" w:rsidP="005C7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 xml:space="preserve">  78,10</w:t>
            </w:r>
          </w:p>
        </w:tc>
      </w:tr>
      <w:tr w:rsidR="0018025A" w:rsidRPr="005C71AD" w:rsidTr="005C71AD">
        <w:tc>
          <w:tcPr>
            <w:tcW w:w="2169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8 - Łóżko, w tym łóżko OIOM wraz z materacem- 2 szt.</w:t>
            </w:r>
          </w:p>
        </w:tc>
        <w:tc>
          <w:tcPr>
            <w:tcW w:w="2793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F4965">
              <w:rPr>
                <w:rFonts w:ascii="Calibri" w:hAnsi="Calibri" w:cs="Calibri"/>
                <w:b/>
                <w:bCs/>
                <w:sz w:val="20"/>
                <w:szCs w:val="20"/>
              </w:rPr>
              <w:t>Stiegelmeyer Sp. z o.o.</w:t>
            </w:r>
          </w:p>
          <w:p w:rsidR="0018025A" w:rsidRPr="00AF4965" w:rsidRDefault="0018025A" w:rsidP="005C71AD">
            <w:pPr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Grubno 63</w:t>
            </w:r>
          </w:p>
          <w:p w:rsidR="0018025A" w:rsidRPr="00AF4965" w:rsidRDefault="0018025A" w:rsidP="005C71AD">
            <w:pPr>
              <w:spacing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86-212 Stolno</w:t>
            </w:r>
          </w:p>
        </w:tc>
        <w:tc>
          <w:tcPr>
            <w:tcW w:w="2976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1 - Cena - 74.06</w:t>
            </w:r>
          </w:p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2 - Okres gwarancji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25A" w:rsidRPr="00AF4965" w:rsidRDefault="0018025A" w:rsidP="005C7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 xml:space="preserve">  74,06</w:t>
            </w:r>
          </w:p>
        </w:tc>
      </w:tr>
      <w:tr w:rsidR="0018025A" w:rsidRPr="005C71AD" w:rsidTr="005C71AD">
        <w:tc>
          <w:tcPr>
            <w:tcW w:w="2169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 xml:space="preserve">8 - Łóżko, w tym łóżko </w:t>
            </w:r>
            <w:r w:rsidRPr="00AF4965">
              <w:rPr>
                <w:rFonts w:ascii="Calibri" w:hAnsi="Calibri" w:cs="Calibri"/>
                <w:sz w:val="20"/>
                <w:szCs w:val="20"/>
              </w:rPr>
              <w:lastRenderedPageBreak/>
              <w:t>OIOM wraz z materacem- 2 szt.</w:t>
            </w:r>
          </w:p>
        </w:tc>
        <w:tc>
          <w:tcPr>
            <w:tcW w:w="2793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F4965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Biameditek Sp. z o.o.</w:t>
            </w:r>
          </w:p>
          <w:p w:rsidR="0018025A" w:rsidRPr="00AF4965" w:rsidRDefault="0018025A" w:rsidP="005C71AD">
            <w:pPr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lastRenderedPageBreak/>
              <w:t>Elewatorska 58</w:t>
            </w:r>
          </w:p>
          <w:p w:rsidR="0018025A" w:rsidRPr="00AF4965" w:rsidRDefault="0018025A" w:rsidP="005C71AD">
            <w:pPr>
              <w:spacing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15-620 Białystok</w:t>
            </w:r>
          </w:p>
        </w:tc>
        <w:tc>
          <w:tcPr>
            <w:tcW w:w="2976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lastRenderedPageBreak/>
              <w:t>1 - Cena - 32.87</w:t>
            </w:r>
          </w:p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lastRenderedPageBreak/>
              <w:t>2 - Okres gwarancji - 20.00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25A" w:rsidRPr="00AF4965" w:rsidRDefault="0018025A" w:rsidP="005C7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 52,87</w:t>
            </w:r>
          </w:p>
        </w:tc>
      </w:tr>
      <w:tr w:rsidR="0018025A" w:rsidRPr="005C71AD" w:rsidTr="005C71AD">
        <w:tc>
          <w:tcPr>
            <w:tcW w:w="2169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9 - Mobilne urządzenie do biodekontaminacji</w:t>
            </w:r>
          </w:p>
        </w:tc>
        <w:tc>
          <w:tcPr>
            <w:tcW w:w="2793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F4965">
              <w:rPr>
                <w:rFonts w:ascii="Calibri" w:hAnsi="Calibri" w:cs="Calibri"/>
                <w:b/>
                <w:bCs/>
                <w:sz w:val="20"/>
                <w:szCs w:val="20"/>
              </w:rPr>
              <w:t>GREENPOL Instytut Kształtowania Środowiska Sp.z o.o.</w:t>
            </w:r>
          </w:p>
          <w:p w:rsidR="0018025A" w:rsidRPr="00AF4965" w:rsidRDefault="0018025A" w:rsidP="005C71AD">
            <w:pPr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ul.Fabryczna 17</w:t>
            </w:r>
          </w:p>
          <w:p w:rsidR="0018025A" w:rsidRPr="00AF4965" w:rsidRDefault="0018025A" w:rsidP="005C71AD">
            <w:pPr>
              <w:spacing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65-410 Zielona Góra</w:t>
            </w:r>
          </w:p>
        </w:tc>
        <w:tc>
          <w:tcPr>
            <w:tcW w:w="2976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1 - Cena - 80.00</w:t>
            </w:r>
          </w:p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2 - Okres gwarancji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25A" w:rsidRPr="00AF4965" w:rsidRDefault="0018025A" w:rsidP="005C7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 xml:space="preserve">  80,00</w:t>
            </w:r>
          </w:p>
        </w:tc>
      </w:tr>
      <w:tr w:rsidR="0018025A" w:rsidRPr="005C71AD" w:rsidTr="005C71AD">
        <w:tc>
          <w:tcPr>
            <w:tcW w:w="2169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11 - Reduktor tlenowy- 43 szt.</w:t>
            </w:r>
          </w:p>
        </w:tc>
        <w:tc>
          <w:tcPr>
            <w:tcW w:w="2793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F4965">
              <w:rPr>
                <w:rFonts w:ascii="Calibri" w:hAnsi="Calibri" w:cs="Calibri"/>
                <w:b/>
                <w:bCs/>
                <w:sz w:val="20"/>
                <w:szCs w:val="20"/>
              </w:rPr>
              <w:t>Multimed Sp. z o. o.</w:t>
            </w:r>
          </w:p>
          <w:p w:rsidR="0018025A" w:rsidRPr="00AF4965" w:rsidRDefault="0018025A" w:rsidP="005C71AD">
            <w:pPr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Brukowa 6</w:t>
            </w:r>
          </w:p>
          <w:p w:rsidR="0018025A" w:rsidRPr="00AF4965" w:rsidRDefault="0018025A" w:rsidP="005C71AD">
            <w:pPr>
              <w:spacing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91-341 Łódź</w:t>
            </w:r>
          </w:p>
        </w:tc>
        <w:tc>
          <w:tcPr>
            <w:tcW w:w="2976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1 - Cena - 80.00</w:t>
            </w:r>
          </w:p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 xml:space="preserve">2 - Okres gwarancji - </w:t>
            </w:r>
            <w:r w:rsidR="008C3E5B" w:rsidRPr="00AF4965">
              <w:rPr>
                <w:rFonts w:ascii="Calibri" w:hAnsi="Calibri" w:cs="Calibri"/>
                <w:sz w:val="20"/>
                <w:szCs w:val="20"/>
              </w:rPr>
              <w:t>2</w:t>
            </w:r>
            <w:r w:rsidRPr="00AF4965">
              <w:rPr>
                <w:rFonts w:ascii="Calibri" w:hAnsi="Calibri" w:cs="Calibri"/>
                <w:sz w:val="20"/>
                <w:szCs w:val="20"/>
              </w:rPr>
              <w:t>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25A" w:rsidRPr="00AF4965" w:rsidRDefault="0018025A" w:rsidP="008C3E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C3E5B" w:rsidRPr="00AF4965">
              <w:rPr>
                <w:rFonts w:ascii="Calibri" w:hAnsi="Calibri" w:cs="Calibri"/>
                <w:sz w:val="20"/>
                <w:szCs w:val="20"/>
              </w:rPr>
              <w:t>10</w:t>
            </w:r>
            <w:r w:rsidRPr="00AF4965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18025A" w:rsidRPr="005C71AD" w:rsidTr="005C71AD">
        <w:tc>
          <w:tcPr>
            <w:tcW w:w="2169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12 - Ssak mobilny lub ścienny - 7 szt</w:t>
            </w:r>
          </w:p>
        </w:tc>
        <w:tc>
          <w:tcPr>
            <w:tcW w:w="2793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F4965">
              <w:rPr>
                <w:rFonts w:ascii="Calibri" w:hAnsi="Calibri" w:cs="Calibri"/>
                <w:b/>
                <w:bCs/>
                <w:sz w:val="20"/>
                <w:szCs w:val="20"/>
              </w:rPr>
              <w:t>eMtiM Marek Mazurkiewicz</w:t>
            </w:r>
          </w:p>
          <w:p w:rsidR="0018025A" w:rsidRPr="00AF4965" w:rsidRDefault="0018025A" w:rsidP="005C71AD">
            <w:pPr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Andrzeja Struga 85/5</w:t>
            </w:r>
          </w:p>
          <w:p w:rsidR="0018025A" w:rsidRPr="00AF4965" w:rsidRDefault="0018025A" w:rsidP="005C71AD">
            <w:pPr>
              <w:spacing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41-800 Zabrze</w:t>
            </w:r>
          </w:p>
        </w:tc>
        <w:tc>
          <w:tcPr>
            <w:tcW w:w="2976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1 - Cena - 69.89</w:t>
            </w:r>
          </w:p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2 - Okres gwarancji - 10.00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25A" w:rsidRPr="00AF4965" w:rsidRDefault="0018025A" w:rsidP="005C7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 xml:space="preserve">  79,89</w:t>
            </w:r>
          </w:p>
        </w:tc>
      </w:tr>
      <w:tr w:rsidR="0018025A" w:rsidRPr="005C71AD" w:rsidTr="005C71AD">
        <w:tc>
          <w:tcPr>
            <w:tcW w:w="2169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12 - Ssak mobilny lub ścienny - 7 szt</w:t>
            </w:r>
          </w:p>
        </w:tc>
        <w:tc>
          <w:tcPr>
            <w:tcW w:w="2793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F4965">
              <w:rPr>
                <w:rFonts w:ascii="Calibri" w:hAnsi="Calibri" w:cs="Calibri"/>
                <w:b/>
                <w:bCs/>
                <w:sz w:val="20"/>
                <w:szCs w:val="20"/>
              </w:rPr>
              <w:t>ANMER Marek Ziembowicz</w:t>
            </w:r>
          </w:p>
          <w:p w:rsidR="0018025A" w:rsidRPr="00AF4965" w:rsidRDefault="0018025A" w:rsidP="005C71AD">
            <w:pPr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Zygmuntowska 9</w:t>
            </w:r>
          </w:p>
          <w:p w:rsidR="0018025A" w:rsidRPr="00AF4965" w:rsidRDefault="0018025A" w:rsidP="005C71AD">
            <w:pPr>
              <w:spacing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05-120  Legionowo</w:t>
            </w:r>
          </w:p>
        </w:tc>
        <w:tc>
          <w:tcPr>
            <w:tcW w:w="2976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1 - Cena - 80.00</w:t>
            </w:r>
          </w:p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2 - Okres gwarancji - 10.00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25A" w:rsidRPr="00AF4965" w:rsidRDefault="0018025A" w:rsidP="005C7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 xml:space="preserve">  90,00</w:t>
            </w:r>
          </w:p>
        </w:tc>
      </w:tr>
      <w:tr w:rsidR="0018025A" w:rsidRPr="005C71AD" w:rsidTr="005C71AD">
        <w:tc>
          <w:tcPr>
            <w:tcW w:w="2169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12 - Ssak mobilny lub ścienny - 7 szt</w:t>
            </w:r>
          </w:p>
        </w:tc>
        <w:tc>
          <w:tcPr>
            <w:tcW w:w="2793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F4965">
              <w:rPr>
                <w:rFonts w:ascii="Calibri" w:hAnsi="Calibri" w:cs="Calibri"/>
                <w:b/>
                <w:bCs/>
                <w:sz w:val="20"/>
                <w:szCs w:val="20"/>
              </w:rPr>
              <w:t>Medela Polska sp. z o.o.</w:t>
            </w:r>
          </w:p>
          <w:p w:rsidR="0018025A" w:rsidRPr="00AF4965" w:rsidRDefault="0018025A" w:rsidP="005C71AD">
            <w:pPr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Wybrzeże Gdańskie 6D</w:t>
            </w:r>
          </w:p>
          <w:p w:rsidR="0018025A" w:rsidRPr="00AF4965" w:rsidRDefault="0018025A" w:rsidP="005C71AD">
            <w:pPr>
              <w:spacing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01-531 Warszawa</w:t>
            </w:r>
          </w:p>
        </w:tc>
        <w:tc>
          <w:tcPr>
            <w:tcW w:w="2976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1 - Cena - 22.52</w:t>
            </w:r>
          </w:p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2 - Okres gwarancji - 20.00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25A" w:rsidRPr="00AF4965" w:rsidRDefault="0018025A" w:rsidP="005C7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 xml:space="preserve">  42,52</w:t>
            </w:r>
          </w:p>
        </w:tc>
      </w:tr>
      <w:tr w:rsidR="0018025A" w:rsidRPr="005C71AD" w:rsidTr="005C71AD">
        <w:tc>
          <w:tcPr>
            <w:tcW w:w="2169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14 - Wózki anestezjologiczne - 7 szt.</w:t>
            </w:r>
          </w:p>
        </w:tc>
        <w:tc>
          <w:tcPr>
            <w:tcW w:w="2793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F4965">
              <w:rPr>
                <w:rFonts w:ascii="Calibri" w:hAnsi="Calibri" w:cs="Calibri"/>
                <w:b/>
                <w:bCs/>
                <w:sz w:val="20"/>
                <w:szCs w:val="20"/>
              </w:rPr>
              <w:t>Zakład Techniki Medycznej "TECH-MED" Sp. z o.o.</w:t>
            </w:r>
          </w:p>
          <w:p w:rsidR="0018025A" w:rsidRPr="00AF4965" w:rsidRDefault="0018025A" w:rsidP="005C71AD">
            <w:pPr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Ernsta Petersona 6A</w:t>
            </w:r>
          </w:p>
          <w:p w:rsidR="0018025A" w:rsidRPr="00AF4965" w:rsidRDefault="0018025A" w:rsidP="005C71AD">
            <w:pPr>
              <w:spacing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85-862 Bydgoszcz</w:t>
            </w:r>
          </w:p>
        </w:tc>
        <w:tc>
          <w:tcPr>
            <w:tcW w:w="2976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1 - Cena - 80.00</w:t>
            </w:r>
          </w:p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2 - Okres gwarancji - 20.00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25A" w:rsidRPr="00AF4965" w:rsidRDefault="0018025A" w:rsidP="005C7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 xml:space="preserve">  100,00</w:t>
            </w:r>
          </w:p>
        </w:tc>
      </w:tr>
      <w:tr w:rsidR="0018025A" w:rsidRPr="005C71AD" w:rsidTr="005C71AD">
        <w:tc>
          <w:tcPr>
            <w:tcW w:w="2169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16 - Zestaw do intubacji trudnych dróg oddechowych wraz z wyposażeniem - 1 szt</w:t>
            </w:r>
          </w:p>
        </w:tc>
        <w:tc>
          <w:tcPr>
            <w:tcW w:w="2793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F4965">
              <w:rPr>
                <w:rFonts w:ascii="Calibri" w:hAnsi="Calibri" w:cs="Calibri"/>
                <w:b/>
                <w:bCs/>
                <w:sz w:val="20"/>
                <w:szCs w:val="20"/>
              </w:rPr>
              <w:t>CZM Cezal S.A. Wrocław</w:t>
            </w:r>
          </w:p>
          <w:p w:rsidR="0018025A" w:rsidRPr="00AF4965" w:rsidRDefault="0018025A" w:rsidP="005C71AD">
            <w:pPr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Widna 4</w:t>
            </w:r>
          </w:p>
          <w:p w:rsidR="0018025A" w:rsidRPr="00AF4965" w:rsidRDefault="0018025A" w:rsidP="005C71AD">
            <w:pPr>
              <w:spacing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50-543 Wrocław</w:t>
            </w:r>
          </w:p>
        </w:tc>
        <w:tc>
          <w:tcPr>
            <w:tcW w:w="2976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1 - Cena - 80.00</w:t>
            </w:r>
          </w:p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 xml:space="preserve">2 - Okres gwarancji - </w:t>
            </w:r>
            <w:r w:rsidR="00944B7B" w:rsidRPr="00AF4965">
              <w:rPr>
                <w:rFonts w:ascii="Calibri" w:hAnsi="Calibri" w:cs="Calibri"/>
                <w:sz w:val="20"/>
                <w:szCs w:val="20"/>
              </w:rPr>
              <w:t>2</w:t>
            </w:r>
            <w:r w:rsidRPr="00AF4965">
              <w:rPr>
                <w:rFonts w:ascii="Calibri" w:hAnsi="Calibri" w:cs="Calibri"/>
                <w:sz w:val="20"/>
                <w:szCs w:val="20"/>
              </w:rPr>
              <w:t>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25A" w:rsidRPr="00AF4965" w:rsidRDefault="0018025A" w:rsidP="00944B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944B7B" w:rsidRPr="00AF4965">
              <w:rPr>
                <w:rFonts w:ascii="Calibri" w:hAnsi="Calibri" w:cs="Calibri"/>
                <w:sz w:val="20"/>
                <w:szCs w:val="20"/>
              </w:rPr>
              <w:t>10</w:t>
            </w:r>
            <w:r w:rsidRPr="00AF4965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18025A" w:rsidRPr="005C71AD" w:rsidTr="005C71AD">
        <w:tc>
          <w:tcPr>
            <w:tcW w:w="2169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17 - Pulsoksymetr - 4 szt.</w:t>
            </w:r>
          </w:p>
        </w:tc>
        <w:tc>
          <w:tcPr>
            <w:tcW w:w="2793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F4965">
              <w:rPr>
                <w:rFonts w:ascii="Calibri" w:hAnsi="Calibri" w:cs="Calibri"/>
                <w:b/>
                <w:bCs/>
                <w:sz w:val="20"/>
                <w:szCs w:val="20"/>
              </w:rPr>
              <w:t>PROMED S.A.</w:t>
            </w:r>
          </w:p>
          <w:p w:rsidR="0018025A" w:rsidRPr="00AF4965" w:rsidRDefault="0018025A" w:rsidP="005C71AD">
            <w:pPr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Krajewskiego 1B</w:t>
            </w:r>
          </w:p>
          <w:p w:rsidR="0018025A" w:rsidRPr="00AF4965" w:rsidRDefault="0018025A" w:rsidP="005C71AD">
            <w:pPr>
              <w:spacing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01-520 Warszawa</w:t>
            </w:r>
          </w:p>
        </w:tc>
        <w:tc>
          <w:tcPr>
            <w:tcW w:w="2976" w:type="dxa"/>
            <w:shd w:val="clear" w:color="auto" w:fill="auto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1 - Cena - 80.00</w:t>
            </w:r>
          </w:p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2 - Okres gwarancji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25A" w:rsidRPr="00AF4965" w:rsidRDefault="0018025A" w:rsidP="005C71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 xml:space="preserve">  80,00</w:t>
            </w:r>
          </w:p>
        </w:tc>
      </w:tr>
    </w:tbl>
    <w:p w:rsidR="00E85D70" w:rsidRPr="00AF4965" w:rsidRDefault="00E85D70" w:rsidP="00211A34">
      <w:pPr>
        <w:spacing w:before="120"/>
        <w:jc w:val="both"/>
        <w:rPr>
          <w:rFonts w:ascii="Calibri" w:hAnsi="Calibri" w:cs="Calibri"/>
          <w:color w:val="000000"/>
        </w:rPr>
      </w:pPr>
    </w:p>
    <w:p w:rsidR="008642B3" w:rsidRPr="00AF4965" w:rsidRDefault="00B464D3" w:rsidP="004E723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AF4965">
        <w:rPr>
          <w:rFonts w:ascii="Calibri" w:hAnsi="Calibri" w:cs="Calibri"/>
          <w:color w:val="000000"/>
          <w:sz w:val="22"/>
          <w:szCs w:val="22"/>
        </w:rPr>
        <w:t>Informacja o wykonawcach, których oferty</w:t>
      </w:r>
      <w:r w:rsidR="008642B3" w:rsidRPr="00AF4965">
        <w:rPr>
          <w:rFonts w:ascii="Calibri" w:hAnsi="Calibri" w:cs="Calibri"/>
          <w:color w:val="000000"/>
          <w:sz w:val="22"/>
          <w:szCs w:val="22"/>
        </w:rPr>
        <w:t xml:space="preserve"> zostały</w:t>
      </w:r>
      <w:r w:rsidRPr="00AF4965">
        <w:rPr>
          <w:rFonts w:ascii="Calibri" w:hAnsi="Calibri" w:cs="Calibri"/>
          <w:color w:val="000000"/>
          <w:sz w:val="22"/>
          <w:szCs w:val="22"/>
        </w:rPr>
        <w:t xml:space="preserve"> odrzucone: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957"/>
        <w:gridCol w:w="5670"/>
      </w:tblGrid>
      <w:tr w:rsidR="00211A34" w:rsidRPr="005C71AD" w:rsidTr="00596EA3">
        <w:tc>
          <w:tcPr>
            <w:tcW w:w="871" w:type="dxa"/>
            <w:shd w:val="clear" w:color="auto" w:fill="F3F3F3"/>
            <w:vAlign w:val="center"/>
          </w:tcPr>
          <w:p w:rsidR="00211A34" w:rsidRPr="00AF4965" w:rsidRDefault="00596EA3" w:rsidP="00211A34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2957" w:type="dxa"/>
            <w:shd w:val="clear" w:color="auto" w:fill="F3F3F3"/>
            <w:vAlign w:val="center"/>
          </w:tcPr>
          <w:p w:rsidR="00211A34" w:rsidRPr="00AF4965" w:rsidRDefault="00596EA3" w:rsidP="00211A34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="00211A34" w:rsidRPr="00AF4965">
              <w:rPr>
                <w:rFonts w:ascii="Calibri" w:hAnsi="Calibri" w:cs="Calibri"/>
                <w:b/>
                <w:sz w:val="22"/>
                <w:szCs w:val="22"/>
              </w:rPr>
              <w:t>azwa i adres wykonawcy</w:t>
            </w:r>
          </w:p>
        </w:tc>
        <w:tc>
          <w:tcPr>
            <w:tcW w:w="5670" w:type="dxa"/>
            <w:shd w:val="clear" w:color="auto" w:fill="F3F3F3"/>
            <w:vAlign w:val="center"/>
          </w:tcPr>
          <w:p w:rsidR="00211A34" w:rsidRPr="00AF4965" w:rsidRDefault="00211A34" w:rsidP="00211A34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Uzasadnienie odrzucenia oferty</w:t>
            </w:r>
          </w:p>
        </w:tc>
      </w:tr>
      <w:tr w:rsidR="0018025A" w:rsidRPr="005C71AD" w:rsidTr="005C71AD">
        <w:tc>
          <w:tcPr>
            <w:tcW w:w="871" w:type="dxa"/>
            <w:vAlign w:val="center"/>
          </w:tcPr>
          <w:p w:rsidR="0018025A" w:rsidRPr="00AF4965" w:rsidRDefault="0018025A" w:rsidP="005C71AD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957" w:type="dxa"/>
            <w:vAlign w:val="center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bCs/>
                <w:sz w:val="22"/>
                <w:szCs w:val="22"/>
              </w:rPr>
              <w:t>SKAMEX Spółka z ograniczoną odpowiedzialnością Spółka Jawna</w:t>
            </w:r>
          </w:p>
          <w:p w:rsidR="0018025A" w:rsidRPr="00AF4965" w:rsidRDefault="0018025A" w:rsidP="005C71AD">
            <w:pPr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Częstochowska 38 /52</w:t>
            </w:r>
          </w:p>
          <w:p w:rsidR="0018025A" w:rsidRPr="00AF4965" w:rsidRDefault="0018025A" w:rsidP="005C71AD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93-121 Łódź</w:t>
            </w:r>
          </w:p>
        </w:tc>
        <w:tc>
          <w:tcPr>
            <w:tcW w:w="5670" w:type="dxa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Art. 226 ust. 1 pkt 5</w:t>
            </w:r>
            <w:r w:rsidR="001932A4" w:rsidRPr="00AF4965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="00BE746E" w:rsidRPr="00AF496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Oferta odrzucona w zadaniu 12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Wykonawca Skamex Sp. z o.o.</w:t>
            </w:r>
            <w:r w:rsidR="00812F17" w:rsidRPr="00AF49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F4965">
              <w:rPr>
                <w:rFonts w:ascii="Calibri" w:hAnsi="Calibri" w:cs="Calibri"/>
                <w:sz w:val="22"/>
                <w:szCs w:val="22"/>
              </w:rPr>
              <w:t>Sp.</w:t>
            </w:r>
            <w:r w:rsidR="00812F17" w:rsidRPr="00AF49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F4965">
              <w:rPr>
                <w:rFonts w:ascii="Calibri" w:hAnsi="Calibri" w:cs="Calibri"/>
                <w:sz w:val="22"/>
                <w:szCs w:val="22"/>
              </w:rPr>
              <w:t xml:space="preserve">J. pismem z dnia 22.04.2021r. został wezwany do potwierdzenia zaoferowanych w zał. 1a do </w:t>
            </w:r>
            <w:r w:rsidR="00812F17" w:rsidRPr="00AF4965">
              <w:rPr>
                <w:rFonts w:ascii="Calibri" w:hAnsi="Calibri" w:cs="Calibri"/>
                <w:sz w:val="22"/>
                <w:szCs w:val="22"/>
              </w:rPr>
              <w:t>SWZ - Zestawienie wymaganych min</w:t>
            </w:r>
            <w:r w:rsidRPr="00AF4965">
              <w:rPr>
                <w:rFonts w:ascii="Calibri" w:hAnsi="Calibri" w:cs="Calibri"/>
                <w:sz w:val="22"/>
                <w:szCs w:val="22"/>
              </w:rPr>
              <w:t>imalnych parametrów techniczno-użytkowych (OPZ) trzech parametrów: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Ssak mobilny lub ścienny - 7 szt.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poz.5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Parametry wymagane: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 xml:space="preserve">  Regulacja podciśnienia płynna minimum od 0 do - 0,85 bar . 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Parametry graniczne: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Tak.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Parametr oferowany: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lastRenderedPageBreak/>
              <w:t>Tak.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poz.7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Parametry wymagane: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Dwa niezależne porty pacjenta z możliwością przełączenia butli.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Parametry graniczne: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Tak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Parametr oferowany: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Tak.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poz. 10.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Parametry wymagane: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Poziom hałasu emitowany podczas pracy nie większy niż 55 dB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Parametry graniczne: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Tak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Parametr oferowany: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Tak.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8025A" w:rsidRPr="00AF4965" w:rsidRDefault="0018025A" w:rsidP="001932A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 xml:space="preserve">Z przesłanych przez Wykonawcę w dniu 26.04.2021r. </w:t>
            </w:r>
            <w:r w:rsidR="001932A4" w:rsidRPr="00AF4965">
              <w:rPr>
                <w:rFonts w:ascii="Calibri" w:hAnsi="Calibri" w:cs="Calibri"/>
                <w:sz w:val="22"/>
                <w:szCs w:val="22"/>
              </w:rPr>
              <w:t xml:space="preserve">dokumentów </w:t>
            </w:r>
            <w:r w:rsidRPr="00AF4965">
              <w:rPr>
                <w:rFonts w:ascii="Calibri" w:hAnsi="Calibri" w:cs="Calibri"/>
                <w:sz w:val="22"/>
                <w:szCs w:val="22"/>
              </w:rPr>
              <w:t>w ramach udzielonych wyjaśnień nie wynika</w:t>
            </w:r>
            <w:r w:rsidR="00812F17" w:rsidRPr="00AF4965">
              <w:rPr>
                <w:rFonts w:ascii="Calibri" w:hAnsi="Calibri" w:cs="Calibri"/>
                <w:sz w:val="22"/>
                <w:szCs w:val="22"/>
              </w:rPr>
              <w:t>ło</w:t>
            </w:r>
            <w:r w:rsidRPr="00AF4965">
              <w:rPr>
                <w:rFonts w:ascii="Calibri" w:hAnsi="Calibri" w:cs="Calibri"/>
                <w:sz w:val="22"/>
                <w:szCs w:val="22"/>
              </w:rPr>
              <w:t>, aby zostały one potwierdzone. W związku z powyższym, oferta Skamex Sp.</w:t>
            </w:r>
            <w:r w:rsidR="00812F17" w:rsidRPr="00AF49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F4965">
              <w:rPr>
                <w:rFonts w:ascii="Calibri" w:hAnsi="Calibri" w:cs="Calibri"/>
                <w:sz w:val="22"/>
                <w:szCs w:val="22"/>
              </w:rPr>
              <w:t>z o.o. Sp.</w:t>
            </w:r>
            <w:r w:rsidR="00812F17" w:rsidRPr="00AF4965">
              <w:rPr>
                <w:rFonts w:ascii="Calibri" w:hAnsi="Calibri" w:cs="Calibri"/>
                <w:sz w:val="22"/>
                <w:szCs w:val="22"/>
              </w:rPr>
              <w:t xml:space="preserve"> J. została</w:t>
            </w:r>
            <w:r w:rsidRPr="00AF4965">
              <w:rPr>
                <w:rFonts w:ascii="Calibri" w:hAnsi="Calibri" w:cs="Calibri"/>
                <w:sz w:val="22"/>
                <w:szCs w:val="22"/>
              </w:rPr>
              <w:t xml:space="preserve"> odrzucona w zakresie zadania nr 12 - Ssak mobilny lub ścienny - 7, jako niezgodna z warunkami zamówienia.</w:t>
            </w:r>
          </w:p>
        </w:tc>
      </w:tr>
      <w:tr w:rsidR="0018025A" w:rsidRPr="005C71AD" w:rsidTr="005C71AD">
        <w:tc>
          <w:tcPr>
            <w:tcW w:w="871" w:type="dxa"/>
            <w:vAlign w:val="center"/>
          </w:tcPr>
          <w:p w:rsidR="0018025A" w:rsidRPr="00AF4965" w:rsidRDefault="0018025A" w:rsidP="005C71AD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lastRenderedPageBreak/>
              <w:t>16</w:t>
            </w:r>
          </w:p>
        </w:tc>
        <w:tc>
          <w:tcPr>
            <w:tcW w:w="2957" w:type="dxa"/>
            <w:vAlign w:val="center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bCs/>
                <w:sz w:val="22"/>
                <w:szCs w:val="22"/>
              </w:rPr>
              <w:t>PPHU OGARIT Export-Import</w:t>
            </w:r>
          </w:p>
          <w:p w:rsidR="0018025A" w:rsidRPr="00AF4965" w:rsidRDefault="0018025A" w:rsidP="005C71AD">
            <w:pPr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 xml:space="preserve">Ludowa 14 </w:t>
            </w:r>
          </w:p>
          <w:p w:rsidR="0018025A" w:rsidRPr="00AF4965" w:rsidRDefault="0018025A" w:rsidP="005C71AD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 xml:space="preserve"> 05-09 Łomianki</w:t>
            </w:r>
          </w:p>
        </w:tc>
        <w:tc>
          <w:tcPr>
            <w:tcW w:w="5670" w:type="dxa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Art. 226 ust. 1 pkt 5</w:t>
            </w:r>
            <w:r w:rsidR="001932A4" w:rsidRPr="00AF4965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Oferta odrzucona w zadaniu 12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 xml:space="preserve">Ze złożonych dokumentów </w:t>
            </w:r>
            <w:r w:rsidR="00812F17" w:rsidRPr="00AF4965">
              <w:rPr>
                <w:rFonts w:ascii="Calibri" w:hAnsi="Calibri" w:cs="Calibri"/>
                <w:sz w:val="22"/>
                <w:szCs w:val="22"/>
              </w:rPr>
              <w:t xml:space="preserve">w ramach udzielonych wyjaśnień treści oferty </w:t>
            </w:r>
            <w:r w:rsidRPr="00AF4965">
              <w:rPr>
                <w:rFonts w:ascii="Calibri" w:hAnsi="Calibri" w:cs="Calibri"/>
                <w:sz w:val="22"/>
                <w:szCs w:val="22"/>
              </w:rPr>
              <w:t>nie wynika</w:t>
            </w:r>
            <w:r w:rsidR="00812F17" w:rsidRPr="00AF4965">
              <w:rPr>
                <w:rFonts w:ascii="Calibri" w:hAnsi="Calibri" w:cs="Calibri"/>
                <w:sz w:val="22"/>
                <w:szCs w:val="22"/>
              </w:rPr>
              <w:t>ło</w:t>
            </w:r>
            <w:r w:rsidRPr="00AF4965">
              <w:rPr>
                <w:rFonts w:ascii="Calibri" w:hAnsi="Calibri" w:cs="Calibri"/>
                <w:sz w:val="22"/>
                <w:szCs w:val="22"/>
              </w:rPr>
              <w:t>, aby potwierdzały one wymagany parametr: dwa niezależne porty pacjenta z możliwością przełączenia butli.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Ponadto</w:t>
            </w:r>
            <w:r w:rsidR="00812F17" w:rsidRPr="00AF4965">
              <w:rPr>
                <w:rFonts w:ascii="Calibri" w:hAnsi="Calibri" w:cs="Calibri"/>
                <w:sz w:val="22"/>
                <w:szCs w:val="22"/>
              </w:rPr>
              <w:t>,</w:t>
            </w:r>
            <w:r w:rsidRPr="00AF4965">
              <w:rPr>
                <w:rFonts w:ascii="Calibri" w:hAnsi="Calibri" w:cs="Calibri"/>
                <w:sz w:val="22"/>
                <w:szCs w:val="22"/>
              </w:rPr>
              <w:t xml:space="preserve"> w złożonych dokumentach </w:t>
            </w:r>
            <w:r w:rsidR="00812F17" w:rsidRPr="00AF4965">
              <w:rPr>
                <w:rFonts w:ascii="Calibri" w:hAnsi="Calibri" w:cs="Calibri"/>
                <w:sz w:val="22"/>
                <w:szCs w:val="22"/>
              </w:rPr>
              <w:t xml:space="preserve">były </w:t>
            </w:r>
            <w:r w:rsidRPr="00AF4965">
              <w:rPr>
                <w:rFonts w:ascii="Calibri" w:hAnsi="Calibri" w:cs="Calibri"/>
                <w:sz w:val="22"/>
                <w:szCs w:val="22"/>
              </w:rPr>
              <w:t xml:space="preserve">sprzeczności w zakresie poszczególnych parametrów: 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- maksymalne podciśnienie,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- gabaryty/ wymiary ,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 xml:space="preserve">- masa aparatu/ masa ssaka 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W związku z powyższym oferta Wykonawcy PPHU Ogarit Export - Import z Łomianek podlega odrzuceniu, ze względu na to, iż treść oferty jest niezgodna  z warunkami zamówienia.</w:t>
            </w:r>
          </w:p>
        </w:tc>
      </w:tr>
      <w:tr w:rsidR="0018025A" w:rsidRPr="005C71AD" w:rsidTr="005C71AD">
        <w:tc>
          <w:tcPr>
            <w:tcW w:w="871" w:type="dxa"/>
            <w:vAlign w:val="center"/>
          </w:tcPr>
          <w:p w:rsidR="0018025A" w:rsidRPr="00AF4965" w:rsidRDefault="0018025A" w:rsidP="005C71AD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2957" w:type="dxa"/>
            <w:vAlign w:val="center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bCs/>
                <w:sz w:val="22"/>
                <w:szCs w:val="22"/>
              </w:rPr>
              <w:t>Sklep Medyczny Marta Kadzewicz</w:t>
            </w:r>
          </w:p>
          <w:p w:rsidR="0018025A" w:rsidRPr="00AF4965" w:rsidRDefault="0018025A" w:rsidP="005C71AD">
            <w:pPr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 xml:space="preserve">Popiełuszki 15 </w:t>
            </w:r>
          </w:p>
          <w:p w:rsidR="0018025A" w:rsidRPr="00AF4965" w:rsidRDefault="0018025A" w:rsidP="005C71AD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AF4965">
              <w:rPr>
                <w:rFonts w:ascii="Calibri" w:hAnsi="Calibri" w:cs="Calibri"/>
                <w:sz w:val="20"/>
                <w:szCs w:val="20"/>
              </w:rPr>
              <w:t>10-693 Olsztyn</w:t>
            </w:r>
          </w:p>
        </w:tc>
        <w:tc>
          <w:tcPr>
            <w:tcW w:w="5670" w:type="dxa"/>
          </w:tcPr>
          <w:p w:rsidR="0018025A" w:rsidRPr="00AF4965" w:rsidRDefault="0018025A" w:rsidP="005C71AD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Art. 226 ust. 1 pkt 5</w:t>
            </w:r>
            <w:r w:rsidR="00812F17" w:rsidRPr="00AF496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932A4" w:rsidRPr="00AF4965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Oferta odrzucona w zadaniu 10</w:t>
            </w:r>
            <w:r w:rsidR="00812F17" w:rsidRPr="00AF4965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W wyjaśnieniach treści SWZ udzielonych w dniu 30.03.2021r. Zamawiający udzielił odpowiedzi na pytanie nr 1 (Zestaw nr 1) o treści: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  <w:u w:val="single"/>
              </w:rPr>
              <w:t>Pytanie 1, dotyczy zadania nr 10: Pulsoksymetr - 9 szt</w:t>
            </w:r>
            <w:r w:rsidRPr="00AF4965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Czy Zamawiający będzie oczekiwał technologii saturacji która odcina puls żylny i tym samym nie zaniża sztucznie saturacji podczas ruchu pacjenta?</w:t>
            </w:r>
          </w:p>
          <w:p w:rsidR="00812F17" w:rsidRPr="00AF4965" w:rsidRDefault="00812F17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lastRenderedPageBreak/>
              <w:t>Odpowiedź: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F4965">
              <w:rPr>
                <w:rFonts w:ascii="Calibri" w:hAnsi="Calibri" w:cs="Calibri"/>
                <w:b/>
                <w:sz w:val="22"/>
                <w:szCs w:val="22"/>
              </w:rPr>
              <w:t>Tak.</w:t>
            </w:r>
          </w:p>
          <w:p w:rsidR="0018025A" w:rsidRPr="00AF4965" w:rsidRDefault="0018025A" w:rsidP="005C71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8025A" w:rsidRPr="00AF4965" w:rsidRDefault="00812F17" w:rsidP="003372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965">
              <w:rPr>
                <w:rFonts w:ascii="Calibri" w:hAnsi="Calibri" w:cs="Calibri"/>
                <w:sz w:val="22"/>
                <w:szCs w:val="22"/>
              </w:rPr>
              <w:t>Zamawia</w:t>
            </w:r>
            <w:r w:rsidR="0018025A" w:rsidRPr="00AF4965">
              <w:rPr>
                <w:rFonts w:ascii="Calibri" w:hAnsi="Calibri" w:cs="Calibri"/>
                <w:sz w:val="22"/>
                <w:szCs w:val="22"/>
              </w:rPr>
              <w:t xml:space="preserve">jący udzielając </w:t>
            </w:r>
            <w:r w:rsidRPr="00AF4965">
              <w:rPr>
                <w:rFonts w:ascii="Calibri" w:hAnsi="Calibri" w:cs="Calibri"/>
                <w:sz w:val="22"/>
                <w:szCs w:val="22"/>
              </w:rPr>
              <w:t>odpowiedzi</w:t>
            </w:r>
            <w:r w:rsidR="0018025A" w:rsidRPr="00AF4965">
              <w:rPr>
                <w:rFonts w:ascii="Calibri" w:hAnsi="Calibri" w:cs="Calibri"/>
                <w:sz w:val="22"/>
                <w:szCs w:val="22"/>
              </w:rPr>
              <w:t xml:space="preserve"> twierdzącej oczekiwał w urządzeniach oferowanych przez Wykonawców technologii saturacji. Z dokumentacji  przesłanej przez Wykonawcę Sklep Medyczny M.</w:t>
            </w:r>
            <w:r w:rsidRPr="00AF49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8025A" w:rsidRPr="00AF4965">
              <w:rPr>
                <w:rFonts w:ascii="Calibri" w:hAnsi="Calibri" w:cs="Calibri"/>
                <w:sz w:val="22"/>
                <w:szCs w:val="22"/>
              </w:rPr>
              <w:t>Kadzewicz (instrukcja obsługi, dane techni</w:t>
            </w:r>
            <w:r w:rsidRPr="00AF4965">
              <w:rPr>
                <w:rFonts w:ascii="Calibri" w:hAnsi="Calibri" w:cs="Calibri"/>
                <w:sz w:val="22"/>
                <w:szCs w:val="22"/>
              </w:rPr>
              <w:t>czne, karta produktu) oraz wyjaś</w:t>
            </w:r>
            <w:r w:rsidR="0018025A" w:rsidRPr="00AF4965">
              <w:rPr>
                <w:rFonts w:ascii="Calibri" w:hAnsi="Calibri" w:cs="Calibri"/>
                <w:sz w:val="22"/>
                <w:szCs w:val="22"/>
              </w:rPr>
              <w:t>nień udzielonych do notatki złożonej przez Wykonawcę Promed S.A. nie wynika</w:t>
            </w:r>
            <w:r w:rsidRPr="00AF4965">
              <w:rPr>
                <w:rFonts w:ascii="Calibri" w:hAnsi="Calibri" w:cs="Calibri"/>
                <w:sz w:val="22"/>
                <w:szCs w:val="22"/>
              </w:rPr>
              <w:t>ło</w:t>
            </w:r>
            <w:r w:rsidR="0018025A" w:rsidRPr="00AF4965">
              <w:rPr>
                <w:rFonts w:ascii="Calibri" w:hAnsi="Calibri" w:cs="Calibri"/>
                <w:sz w:val="22"/>
                <w:szCs w:val="22"/>
              </w:rPr>
              <w:t>, aby pulsoksyme</w:t>
            </w:r>
            <w:r w:rsidR="001932A4" w:rsidRPr="00AF4965">
              <w:rPr>
                <w:rFonts w:ascii="Calibri" w:hAnsi="Calibri" w:cs="Calibri"/>
                <w:sz w:val="22"/>
                <w:szCs w:val="22"/>
              </w:rPr>
              <w:t>t</w:t>
            </w:r>
            <w:r w:rsidR="0018025A" w:rsidRPr="00AF4965">
              <w:rPr>
                <w:rFonts w:ascii="Calibri" w:hAnsi="Calibri" w:cs="Calibri"/>
                <w:sz w:val="22"/>
                <w:szCs w:val="22"/>
              </w:rPr>
              <w:t xml:space="preserve">ry oferowane przez Sklep Medyczny M. Kadzewicz taką technologię posiadały. </w:t>
            </w:r>
            <w:r w:rsidR="0033728E" w:rsidRPr="00AF4965">
              <w:rPr>
                <w:rFonts w:ascii="Calibri" w:hAnsi="Calibri" w:cs="Calibri"/>
                <w:sz w:val="22"/>
                <w:szCs w:val="22"/>
              </w:rPr>
              <w:t>W</w:t>
            </w:r>
            <w:r w:rsidR="0018025A" w:rsidRPr="00AF4965">
              <w:rPr>
                <w:rFonts w:ascii="Calibri" w:hAnsi="Calibri" w:cs="Calibri"/>
                <w:sz w:val="22"/>
                <w:szCs w:val="22"/>
              </w:rPr>
              <w:t xml:space="preserve"> związku z tym oferta Sklep Medyczny M. Kadzewicz w zakresie zadania nr  10 - Pulsoksymetry - 9 szt. - podlega odrzuceniu.</w:t>
            </w:r>
          </w:p>
        </w:tc>
      </w:tr>
    </w:tbl>
    <w:p w:rsidR="00DD3524" w:rsidRPr="00AF4965" w:rsidRDefault="00DD3524">
      <w:pPr>
        <w:spacing w:before="120" w:after="12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F4965">
        <w:rPr>
          <w:rFonts w:ascii="Calibri" w:hAnsi="Calibri" w:cs="Calibri"/>
          <w:b/>
          <w:color w:val="000000"/>
          <w:sz w:val="22"/>
          <w:szCs w:val="22"/>
        </w:rPr>
        <w:lastRenderedPageBreak/>
        <w:t xml:space="preserve">Uwaga: </w:t>
      </w:r>
    </w:p>
    <w:p w:rsidR="00DD3524" w:rsidRPr="00AF4965" w:rsidRDefault="00DD3524">
      <w:pPr>
        <w:spacing w:before="120" w:after="12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F4965">
        <w:rPr>
          <w:rFonts w:ascii="Calibri" w:hAnsi="Calibri" w:cs="Calibri"/>
          <w:b/>
          <w:color w:val="000000"/>
          <w:sz w:val="22"/>
          <w:szCs w:val="22"/>
        </w:rPr>
        <w:t xml:space="preserve">W związku z przedłużającą się oceną formalną ofert Wykonawców w zakresie zadania nr 10: Pulsoksymetry – 9 szt. zawiadomienie o wyborze najkorzystniejszej oferty dla zadania nr 10 zostanie przesłane do </w:t>
      </w:r>
      <w:r w:rsidR="0033728E" w:rsidRPr="00AF4965">
        <w:rPr>
          <w:rFonts w:ascii="Calibri" w:hAnsi="Calibri" w:cs="Calibri"/>
          <w:b/>
          <w:color w:val="000000"/>
          <w:sz w:val="22"/>
          <w:szCs w:val="22"/>
        </w:rPr>
        <w:t xml:space="preserve">Wykonawców </w:t>
      </w:r>
      <w:r w:rsidRPr="00AF4965">
        <w:rPr>
          <w:rFonts w:ascii="Calibri" w:hAnsi="Calibri" w:cs="Calibri"/>
          <w:b/>
          <w:color w:val="000000"/>
          <w:sz w:val="22"/>
          <w:szCs w:val="22"/>
        </w:rPr>
        <w:t xml:space="preserve">w późniejszym terminie. </w:t>
      </w:r>
    </w:p>
    <w:p w:rsidR="00DD3524" w:rsidRPr="00AF4965" w:rsidRDefault="00DD3524" w:rsidP="00D8427E">
      <w:pPr>
        <w:spacing w:after="40" w:line="276" w:lineRule="auto"/>
        <w:jc w:val="both"/>
        <w:rPr>
          <w:rFonts w:ascii="Calibri" w:hAnsi="Calibri" w:cs="Calibri"/>
          <w:b/>
        </w:rPr>
      </w:pPr>
    </w:p>
    <w:p w:rsidR="009F0E5C" w:rsidRPr="00AF4965" w:rsidRDefault="009F0E5C" w:rsidP="00D8427E">
      <w:pPr>
        <w:spacing w:after="40" w:line="276" w:lineRule="auto"/>
        <w:jc w:val="both"/>
        <w:rPr>
          <w:rFonts w:ascii="Calibri" w:hAnsi="Calibri" w:cs="Calibri"/>
          <w:b/>
        </w:rPr>
      </w:pPr>
      <w:r w:rsidRPr="00AF4965">
        <w:rPr>
          <w:rFonts w:ascii="Calibri" w:hAnsi="Calibri" w:cs="Calibri"/>
          <w:b/>
        </w:rPr>
        <w:t xml:space="preserve">Informacja </w:t>
      </w:r>
      <w:r w:rsidR="00BD2174" w:rsidRPr="00AF4965">
        <w:rPr>
          <w:rFonts w:ascii="Calibri" w:hAnsi="Calibri" w:cs="Calibri"/>
          <w:b/>
        </w:rPr>
        <w:t>o terminie zawarcia umowy</w:t>
      </w:r>
      <w:r w:rsidR="00F33C66" w:rsidRPr="00AF4965">
        <w:rPr>
          <w:rFonts w:ascii="Calibri" w:hAnsi="Calibri" w:cs="Calibri"/>
          <w:b/>
        </w:rPr>
        <w:t>:</w:t>
      </w:r>
    </w:p>
    <w:p w:rsidR="00F960D7" w:rsidRPr="00AF4965" w:rsidRDefault="00A029B8" w:rsidP="00D8427E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AF4965">
        <w:rPr>
          <w:rFonts w:ascii="Calibri" w:hAnsi="Calibri" w:cs="Calibri"/>
          <w:sz w:val="22"/>
          <w:szCs w:val="22"/>
        </w:rPr>
        <w:t>U</w:t>
      </w:r>
      <w:r w:rsidR="00F960D7" w:rsidRPr="00AF4965">
        <w:rPr>
          <w:rFonts w:ascii="Calibri" w:hAnsi="Calibri" w:cs="Calibri"/>
          <w:sz w:val="22"/>
          <w:szCs w:val="22"/>
        </w:rPr>
        <w:t>mowa w sp</w:t>
      </w:r>
      <w:r w:rsidR="004C3459" w:rsidRPr="00AF4965">
        <w:rPr>
          <w:rFonts w:ascii="Calibri" w:hAnsi="Calibri" w:cs="Calibri"/>
          <w:sz w:val="22"/>
          <w:szCs w:val="22"/>
        </w:rPr>
        <w:t>r</w:t>
      </w:r>
      <w:r w:rsidR="00F960D7" w:rsidRPr="00AF4965">
        <w:rPr>
          <w:rFonts w:ascii="Calibri" w:hAnsi="Calibri" w:cs="Calibri"/>
          <w:sz w:val="22"/>
          <w:szCs w:val="22"/>
        </w:rPr>
        <w:t>awie zamówienia publicznego</w:t>
      </w:r>
      <w:r w:rsidR="00D8427E" w:rsidRPr="00AF4965">
        <w:rPr>
          <w:rFonts w:ascii="Calibri" w:hAnsi="Calibri" w:cs="Calibri"/>
          <w:sz w:val="22"/>
          <w:szCs w:val="22"/>
        </w:rPr>
        <w:t xml:space="preserve">, zgodnie z art. </w:t>
      </w:r>
      <w:r w:rsidR="005F2CB0" w:rsidRPr="00AF4965">
        <w:rPr>
          <w:rFonts w:ascii="Calibri" w:hAnsi="Calibri" w:cs="Calibri"/>
          <w:sz w:val="22"/>
          <w:szCs w:val="22"/>
        </w:rPr>
        <w:t>308</w:t>
      </w:r>
      <w:r w:rsidR="00D8427E" w:rsidRPr="00AF4965">
        <w:rPr>
          <w:rFonts w:ascii="Calibri" w:hAnsi="Calibri" w:cs="Calibri"/>
          <w:sz w:val="22"/>
          <w:szCs w:val="22"/>
        </w:rPr>
        <w:t xml:space="preserve"> ust. </w:t>
      </w:r>
      <w:r w:rsidR="005F2CB0" w:rsidRPr="00AF4965">
        <w:rPr>
          <w:rFonts w:ascii="Calibri" w:hAnsi="Calibri" w:cs="Calibri"/>
          <w:sz w:val="22"/>
          <w:szCs w:val="22"/>
        </w:rPr>
        <w:t>2</w:t>
      </w:r>
      <w:r w:rsidR="00D8427E" w:rsidRPr="00AF4965">
        <w:rPr>
          <w:rFonts w:ascii="Calibri" w:hAnsi="Calibri" w:cs="Calibri"/>
          <w:sz w:val="22"/>
          <w:szCs w:val="22"/>
        </w:rPr>
        <w:t xml:space="preserve"> ustawy Pzp,</w:t>
      </w:r>
      <w:r w:rsidRPr="00AF4965">
        <w:rPr>
          <w:rFonts w:ascii="Calibri" w:hAnsi="Calibri" w:cs="Calibri"/>
          <w:sz w:val="22"/>
          <w:szCs w:val="22"/>
        </w:rPr>
        <w:t xml:space="preserve"> zostanie</w:t>
      </w:r>
      <w:r w:rsidR="00F960D7" w:rsidRPr="00AF4965">
        <w:rPr>
          <w:rFonts w:ascii="Calibri" w:hAnsi="Calibri" w:cs="Calibri"/>
          <w:sz w:val="22"/>
          <w:szCs w:val="22"/>
        </w:rPr>
        <w:t xml:space="preserve"> zawarta,</w:t>
      </w:r>
      <w:r w:rsidRPr="00AF4965">
        <w:rPr>
          <w:rFonts w:ascii="Calibri" w:hAnsi="Calibri" w:cs="Calibri"/>
          <w:sz w:val="22"/>
          <w:szCs w:val="22"/>
        </w:rPr>
        <w:t xml:space="preserve"> </w:t>
      </w:r>
      <w:r w:rsidR="00F960D7" w:rsidRPr="00AF4965">
        <w:rPr>
          <w:rFonts w:ascii="Calibri" w:hAnsi="Calibri" w:cs="Calibri"/>
          <w:sz w:val="22"/>
          <w:szCs w:val="22"/>
        </w:rPr>
        <w:t xml:space="preserve">z </w:t>
      </w:r>
      <w:r w:rsidRPr="00AF4965">
        <w:rPr>
          <w:rFonts w:ascii="Calibri" w:hAnsi="Calibri" w:cs="Calibri"/>
          <w:sz w:val="22"/>
          <w:szCs w:val="22"/>
        </w:rPr>
        <w:t xml:space="preserve">uwzględnieniem art. 577 ustawy Pzp, </w:t>
      </w:r>
      <w:r w:rsidR="00F960D7" w:rsidRPr="00AF4965">
        <w:rPr>
          <w:rFonts w:ascii="Calibri" w:hAnsi="Calibri" w:cs="Calibri"/>
          <w:sz w:val="22"/>
          <w:szCs w:val="22"/>
        </w:rPr>
        <w:t>w terminie</w:t>
      </w:r>
      <w:r w:rsidR="00D8427E" w:rsidRPr="00AF4965">
        <w:rPr>
          <w:rFonts w:ascii="Calibri" w:hAnsi="Calibri" w:cs="Calibri"/>
          <w:sz w:val="22"/>
          <w:szCs w:val="22"/>
        </w:rPr>
        <w:t xml:space="preserve"> </w:t>
      </w:r>
      <w:r w:rsidR="0018025A" w:rsidRPr="00AF4965">
        <w:rPr>
          <w:rFonts w:ascii="Calibri" w:hAnsi="Calibri" w:cs="Calibri"/>
          <w:sz w:val="22"/>
          <w:szCs w:val="22"/>
        </w:rPr>
        <w:t>nie krótszym niż 5 dni od dnia przesłania niniejszego zawiadomienia o wyborze najkorzystniejszej oferty.</w:t>
      </w:r>
    </w:p>
    <w:p w:rsidR="00F960D7" w:rsidRPr="00AF4965" w:rsidRDefault="00D8427E" w:rsidP="00F33C6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F4965">
        <w:rPr>
          <w:rFonts w:ascii="Calibri" w:hAnsi="Calibri" w:cs="Calibri"/>
          <w:sz w:val="22"/>
          <w:szCs w:val="22"/>
        </w:rPr>
        <w:t xml:space="preserve">Umowa </w:t>
      </w:r>
      <w:r w:rsidR="00F960D7" w:rsidRPr="00AF4965">
        <w:rPr>
          <w:rFonts w:ascii="Calibri" w:hAnsi="Calibri" w:cs="Calibri"/>
          <w:sz w:val="22"/>
          <w:szCs w:val="22"/>
        </w:rPr>
        <w:t>w sprawie zamówienia publicznego</w:t>
      </w:r>
      <w:r w:rsidRPr="00AF4965">
        <w:rPr>
          <w:rFonts w:ascii="Calibri" w:hAnsi="Calibri" w:cs="Calibri"/>
          <w:sz w:val="22"/>
          <w:szCs w:val="22"/>
        </w:rPr>
        <w:t xml:space="preserve"> może być zawarta </w:t>
      </w:r>
      <w:r w:rsidR="00F960D7" w:rsidRPr="00AF4965">
        <w:rPr>
          <w:rFonts w:ascii="Calibri" w:hAnsi="Calibri" w:cs="Calibri"/>
          <w:sz w:val="22"/>
          <w:szCs w:val="22"/>
        </w:rPr>
        <w:t xml:space="preserve">przed upływem terminu, o którym mowa powyżej, jeżeli zachodzą okoliczności wymienione w </w:t>
      </w:r>
      <w:r w:rsidRPr="00AF4965">
        <w:rPr>
          <w:rFonts w:ascii="Calibri" w:hAnsi="Calibri" w:cs="Calibri"/>
          <w:sz w:val="22"/>
          <w:szCs w:val="22"/>
        </w:rPr>
        <w:t>art.</w:t>
      </w:r>
      <w:r w:rsidR="005F2CB0" w:rsidRPr="00AF4965">
        <w:rPr>
          <w:rFonts w:ascii="Calibri" w:hAnsi="Calibri" w:cs="Calibri"/>
          <w:sz w:val="22"/>
          <w:szCs w:val="22"/>
        </w:rPr>
        <w:t xml:space="preserve"> 308</w:t>
      </w:r>
      <w:r w:rsidR="00F960D7" w:rsidRPr="00AF4965">
        <w:rPr>
          <w:rFonts w:ascii="Calibri" w:hAnsi="Calibri" w:cs="Calibri"/>
          <w:sz w:val="22"/>
          <w:szCs w:val="22"/>
        </w:rPr>
        <w:t xml:space="preserve"> ust. </w:t>
      </w:r>
      <w:r w:rsidR="005F2CB0" w:rsidRPr="00AF4965">
        <w:rPr>
          <w:rFonts w:ascii="Calibri" w:hAnsi="Calibri" w:cs="Calibri"/>
          <w:sz w:val="22"/>
          <w:szCs w:val="22"/>
        </w:rPr>
        <w:t>3</w:t>
      </w:r>
      <w:r w:rsidR="00F960D7" w:rsidRPr="00AF4965">
        <w:rPr>
          <w:rFonts w:ascii="Calibri" w:hAnsi="Calibri" w:cs="Calibri"/>
          <w:sz w:val="22"/>
          <w:szCs w:val="22"/>
        </w:rPr>
        <w:t xml:space="preserve"> ustawy P</w:t>
      </w:r>
      <w:r w:rsidR="004657DA" w:rsidRPr="00AF4965">
        <w:rPr>
          <w:rFonts w:ascii="Calibri" w:hAnsi="Calibri" w:cs="Calibri"/>
          <w:sz w:val="22"/>
          <w:szCs w:val="22"/>
        </w:rPr>
        <w:t>zp</w:t>
      </w:r>
      <w:r w:rsidR="00F960D7" w:rsidRPr="00AF4965">
        <w:rPr>
          <w:rFonts w:ascii="Calibri" w:hAnsi="Calibri" w:cs="Calibri"/>
          <w:sz w:val="22"/>
          <w:szCs w:val="22"/>
        </w:rPr>
        <w:t>.</w:t>
      </w:r>
    </w:p>
    <w:p w:rsidR="00F960D7" w:rsidRPr="00AF4965" w:rsidRDefault="00F960D7" w:rsidP="00F960D7">
      <w:pPr>
        <w:spacing w:line="360" w:lineRule="auto"/>
        <w:jc w:val="both"/>
        <w:rPr>
          <w:rFonts w:ascii="Calibri" w:hAnsi="Calibri" w:cs="Calibri"/>
          <w:bCs/>
        </w:rPr>
      </w:pPr>
    </w:p>
    <w:p w:rsidR="00B464D3" w:rsidRPr="00AF4965" w:rsidRDefault="00B464D3" w:rsidP="00501E4B">
      <w:pPr>
        <w:spacing w:after="480" w:line="360" w:lineRule="auto"/>
        <w:ind w:left="3119" w:firstLine="425"/>
        <w:jc w:val="center"/>
        <w:rPr>
          <w:rFonts w:ascii="Calibri" w:hAnsi="Calibri" w:cs="Calibri"/>
          <w:i/>
          <w:sz w:val="22"/>
          <w:szCs w:val="22"/>
        </w:rPr>
      </w:pPr>
      <w:r w:rsidRPr="00AF4965">
        <w:rPr>
          <w:rFonts w:ascii="Calibri" w:hAnsi="Calibri" w:cs="Calibri"/>
          <w:i/>
          <w:sz w:val="22"/>
          <w:szCs w:val="22"/>
        </w:rPr>
        <w:t>Zamawiający</w:t>
      </w:r>
    </w:p>
    <w:bookmarkEnd w:id="0"/>
    <w:p w:rsidR="00501E4B" w:rsidRPr="00501E4B" w:rsidRDefault="00501E4B" w:rsidP="00501E4B">
      <w:pPr>
        <w:ind w:left="5940"/>
        <w:rPr>
          <w:rFonts w:ascii="Calibri" w:hAnsi="Calibri" w:cs="Calibri"/>
          <w:sz w:val="22"/>
          <w:szCs w:val="22"/>
        </w:rPr>
      </w:pPr>
      <w:r w:rsidRPr="00501E4B">
        <w:rPr>
          <w:rFonts w:ascii="Calibri" w:hAnsi="Calibri" w:cs="Calibri"/>
          <w:sz w:val="22"/>
          <w:szCs w:val="22"/>
        </w:rPr>
        <w:t xml:space="preserve">(-) Paweł Błasiak </w:t>
      </w:r>
    </w:p>
    <w:p w:rsidR="00501E4B" w:rsidRPr="00501E4B" w:rsidRDefault="00501E4B" w:rsidP="00501E4B">
      <w:pPr>
        <w:ind w:left="5940"/>
        <w:rPr>
          <w:rFonts w:ascii="Calibri" w:hAnsi="Calibri" w:cs="Calibri"/>
          <w:sz w:val="22"/>
          <w:szCs w:val="22"/>
        </w:rPr>
      </w:pPr>
      <w:r w:rsidRPr="00501E4B">
        <w:rPr>
          <w:rFonts w:ascii="Calibri" w:hAnsi="Calibri" w:cs="Calibri"/>
          <w:sz w:val="22"/>
          <w:szCs w:val="22"/>
        </w:rPr>
        <w:t xml:space="preserve">Dyrektor Szpitala Specjalistycznego im. A. Falkiewicza we Wrocławiu </w:t>
      </w:r>
    </w:p>
    <w:p w:rsidR="008642B3" w:rsidRPr="00B464D3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</w:p>
    <w:sectPr w:rsidR="008642B3" w:rsidRPr="00B464D3" w:rsidSect="00211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F0B" w:rsidRDefault="00260F0B">
      <w:r>
        <w:separator/>
      </w:r>
    </w:p>
  </w:endnote>
  <w:endnote w:type="continuationSeparator" w:id="0">
    <w:p w:rsidR="00260F0B" w:rsidRDefault="0026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1AD" w:rsidRDefault="005C71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1AD" w:rsidRDefault="005C71AD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5C71AD" w:rsidRDefault="005C71AD">
    <w:pPr>
      <w:pStyle w:val="Stopka"/>
      <w:tabs>
        <w:tab w:val="clear" w:pos="4536"/>
      </w:tabs>
      <w:jc w:val="center"/>
      <w:rPr>
        <w:sz w:val="18"/>
        <w:szCs w:val="18"/>
      </w:rPr>
    </w:pPr>
  </w:p>
  <w:p w:rsidR="005C71AD" w:rsidRDefault="005C71A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1AD" w:rsidRDefault="005C7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F0B" w:rsidRDefault="00260F0B">
      <w:r>
        <w:separator/>
      </w:r>
    </w:p>
  </w:footnote>
  <w:footnote w:type="continuationSeparator" w:id="0">
    <w:p w:rsidR="00260F0B" w:rsidRDefault="00260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1AD" w:rsidRDefault="005C71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1AD" w:rsidRDefault="005C71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1AD" w:rsidRDefault="005C71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41"/>
    <w:rsid w:val="00022322"/>
    <w:rsid w:val="00042497"/>
    <w:rsid w:val="0004461D"/>
    <w:rsid w:val="000C1E6F"/>
    <w:rsid w:val="000E4E56"/>
    <w:rsid w:val="0018025A"/>
    <w:rsid w:val="001932A4"/>
    <w:rsid w:val="001A1468"/>
    <w:rsid w:val="001B7815"/>
    <w:rsid w:val="00211A34"/>
    <w:rsid w:val="00260F0B"/>
    <w:rsid w:val="0028456E"/>
    <w:rsid w:val="002B1E4F"/>
    <w:rsid w:val="002B6761"/>
    <w:rsid w:val="0033728E"/>
    <w:rsid w:val="003445A0"/>
    <w:rsid w:val="003A0AFC"/>
    <w:rsid w:val="003D611C"/>
    <w:rsid w:val="003E2641"/>
    <w:rsid w:val="00431C0B"/>
    <w:rsid w:val="00437CAD"/>
    <w:rsid w:val="004657DA"/>
    <w:rsid w:val="004B2665"/>
    <w:rsid w:val="004C3459"/>
    <w:rsid w:val="004E324A"/>
    <w:rsid w:val="004E7234"/>
    <w:rsid w:val="00501E4B"/>
    <w:rsid w:val="0054734E"/>
    <w:rsid w:val="00596EA3"/>
    <w:rsid w:val="00596FD7"/>
    <w:rsid w:val="005C71AD"/>
    <w:rsid w:val="005D18E8"/>
    <w:rsid w:val="005E5BFF"/>
    <w:rsid w:val="005F2CB0"/>
    <w:rsid w:val="00607F9B"/>
    <w:rsid w:val="00644DCB"/>
    <w:rsid w:val="00657C1E"/>
    <w:rsid w:val="006E3089"/>
    <w:rsid w:val="00712C39"/>
    <w:rsid w:val="00756CDA"/>
    <w:rsid w:val="007E2ACC"/>
    <w:rsid w:val="007E68C5"/>
    <w:rsid w:val="00812F17"/>
    <w:rsid w:val="00832144"/>
    <w:rsid w:val="008567C7"/>
    <w:rsid w:val="008642B3"/>
    <w:rsid w:val="008A6C10"/>
    <w:rsid w:val="008C3E5B"/>
    <w:rsid w:val="008E5102"/>
    <w:rsid w:val="00915B9E"/>
    <w:rsid w:val="00944B7B"/>
    <w:rsid w:val="00952256"/>
    <w:rsid w:val="0097748A"/>
    <w:rsid w:val="009F0E5C"/>
    <w:rsid w:val="00A029B8"/>
    <w:rsid w:val="00A64507"/>
    <w:rsid w:val="00A91321"/>
    <w:rsid w:val="00AA02AC"/>
    <w:rsid w:val="00AF4965"/>
    <w:rsid w:val="00B32D12"/>
    <w:rsid w:val="00B464D3"/>
    <w:rsid w:val="00B8185B"/>
    <w:rsid w:val="00BC6F7F"/>
    <w:rsid w:val="00BD2174"/>
    <w:rsid w:val="00BE746E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DD3524"/>
    <w:rsid w:val="00E30B2D"/>
    <w:rsid w:val="00E62859"/>
    <w:rsid w:val="00E85D70"/>
    <w:rsid w:val="00F33C66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142BD-CB0F-44D2-BFAC-BD5898BE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BE746E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8</Pages>
  <Words>2074</Words>
  <Characters>12449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dc:description/>
  <cp:lastModifiedBy>Tomasz Sułkowski</cp:lastModifiedBy>
  <cp:revision>2</cp:revision>
  <cp:lastPrinted>1899-12-31T23:00:00Z</cp:lastPrinted>
  <dcterms:created xsi:type="dcterms:W3CDTF">2021-05-04T14:39:00Z</dcterms:created>
  <dcterms:modified xsi:type="dcterms:W3CDTF">2021-05-04T14:39:00Z</dcterms:modified>
</cp:coreProperties>
</file>